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BE11" w14:textId="7E5A9396" w:rsidR="004340C8" w:rsidRPr="00483495" w:rsidRDefault="004670AC" w:rsidP="00E92FAE">
      <w:pPr>
        <w:ind w:left="6372"/>
        <w:rPr>
          <w:rFonts w:ascii="Verdana" w:hAnsi="Verdana"/>
          <w:sz w:val="16"/>
          <w:szCs w:val="16"/>
        </w:rPr>
      </w:pPr>
      <w:r w:rsidRPr="00483495">
        <w:rPr>
          <w:rFonts w:ascii="Verdana" w:hAnsi="Verdana"/>
          <w:sz w:val="16"/>
          <w:szCs w:val="16"/>
        </w:rPr>
        <w:t>Łódź, dnia 19</w:t>
      </w:r>
      <w:r w:rsidR="004B3D8B" w:rsidRPr="00483495">
        <w:rPr>
          <w:rFonts w:ascii="Verdana" w:hAnsi="Verdana"/>
          <w:sz w:val="16"/>
          <w:szCs w:val="16"/>
        </w:rPr>
        <w:t>.08</w:t>
      </w:r>
      <w:r w:rsidR="00904D28" w:rsidRPr="00483495">
        <w:rPr>
          <w:rFonts w:ascii="Verdana" w:hAnsi="Verdana"/>
          <w:sz w:val="16"/>
          <w:szCs w:val="16"/>
        </w:rPr>
        <w:t>.</w:t>
      </w:r>
      <w:r w:rsidR="00FA240B" w:rsidRPr="00483495">
        <w:rPr>
          <w:rFonts w:ascii="Verdana" w:hAnsi="Verdana"/>
          <w:sz w:val="16"/>
          <w:szCs w:val="16"/>
        </w:rPr>
        <w:t>2024r.</w:t>
      </w:r>
    </w:p>
    <w:p w14:paraId="7603CCBA" w14:textId="5CF3A3D0" w:rsidR="0030441F" w:rsidRPr="00483495" w:rsidRDefault="004670AC" w:rsidP="004670AC">
      <w:pPr>
        <w:rPr>
          <w:rFonts w:ascii="Verdana" w:hAnsi="Verdana"/>
          <w:b/>
          <w:sz w:val="16"/>
          <w:szCs w:val="16"/>
        </w:rPr>
      </w:pPr>
      <w:r w:rsidRPr="00483495">
        <w:rPr>
          <w:rFonts w:ascii="Verdana" w:hAnsi="Verdana"/>
          <w:b/>
          <w:sz w:val="16"/>
          <w:szCs w:val="16"/>
        </w:rPr>
        <w:t xml:space="preserve">                                                                                  </w:t>
      </w:r>
      <w:r w:rsidR="00E92FAE" w:rsidRPr="00483495">
        <w:rPr>
          <w:rFonts w:ascii="Verdana" w:hAnsi="Verdana"/>
          <w:b/>
          <w:sz w:val="16"/>
          <w:szCs w:val="16"/>
        </w:rPr>
        <w:t>N</w:t>
      </w:r>
      <w:r w:rsidR="0030441F" w:rsidRPr="00483495">
        <w:rPr>
          <w:rFonts w:ascii="Verdana" w:hAnsi="Verdana"/>
          <w:b/>
          <w:sz w:val="16"/>
          <w:szCs w:val="16"/>
        </w:rPr>
        <w:t xml:space="preserve">r sprawy: </w:t>
      </w:r>
      <w:r w:rsidR="00566DED" w:rsidRPr="00483495">
        <w:rPr>
          <w:rFonts w:ascii="Verdana" w:hAnsi="Verdana"/>
          <w:b/>
          <w:sz w:val="16"/>
          <w:szCs w:val="16"/>
        </w:rPr>
        <w:t>10/RW/ZDG-PIKTIG/</w:t>
      </w:r>
      <w:r w:rsidR="00904D28" w:rsidRPr="00483495">
        <w:rPr>
          <w:rFonts w:ascii="Verdana" w:hAnsi="Verdana"/>
          <w:b/>
          <w:sz w:val="16"/>
          <w:szCs w:val="16"/>
        </w:rPr>
        <w:t>2024</w:t>
      </w:r>
    </w:p>
    <w:p w14:paraId="7DB25DF0" w14:textId="77777777" w:rsidR="0030441F" w:rsidRPr="00483495" w:rsidRDefault="0030441F" w:rsidP="004340C8">
      <w:pPr>
        <w:rPr>
          <w:rFonts w:ascii="Verdana" w:hAnsi="Verdana"/>
          <w:sz w:val="16"/>
          <w:szCs w:val="16"/>
        </w:rPr>
      </w:pPr>
    </w:p>
    <w:p w14:paraId="1BB1B9BB" w14:textId="77777777" w:rsidR="00C267B9" w:rsidRPr="00483495" w:rsidRDefault="00C267B9" w:rsidP="0030441F">
      <w:pPr>
        <w:jc w:val="center"/>
        <w:rPr>
          <w:rFonts w:ascii="Verdana" w:hAnsi="Verdana"/>
          <w:sz w:val="16"/>
          <w:szCs w:val="16"/>
        </w:rPr>
      </w:pPr>
    </w:p>
    <w:p w14:paraId="0FD50830" w14:textId="77777777" w:rsidR="00420391" w:rsidRPr="00483495" w:rsidRDefault="00420391" w:rsidP="0030441F">
      <w:pPr>
        <w:jc w:val="center"/>
        <w:rPr>
          <w:rFonts w:ascii="Verdana" w:hAnsi="Verdana"/>
          <w:b/>
          <w:sz w:val="16"/>
          <w:szCs w:val="16"/>
        </w:rPr>
      </w:pPr>
    </w:p>
    <w:p w14:paraId="33AF9E50" w14:textId="77777777" w:rsidR="00E92FAE" w:rsidRPr="00483495" w:rsidRDefault="00E92FAE" w:rsidP="0030441F">
      <w:pPr>
        <w:jc w:val="center"/>
        <w:rPr>
          <w:rFonts w:ascii="Verdana" w:hAnsi="Verdana"/>
          <w:b/>
          <w:sz w:val="16"/>
          <w:szCs w:val="16"/>
        </w:rPr>
      </w:pPr>
    </w:p>
    <w:p w14:paraId="3FF2AD91" w14:textId="77777777" w:rsidR="00E92FAE" w:rsidRPr="00483495" w:rsidRDefault="00E92FAE" w:rsidP="0030441F">
      <w:pPr>
        <w:jc w:val="center"/>
        <w:rPr>
          <w:rFonts w:ascii="Verdana" w:hAnsi="Verdana"/>
          <w:b/>
          <w:sz w:val="16"/>
          <w:szCs w:val="16"/>
        </w:rPr>
      </w:pPr>
    </w:p>
    <w:p w14:paraId="0A7837CD" w14:textId="77777777" w:rsidR="00E92FAE" w:rsidRPr="00483495" w:rsidRDefault="00E92FAE" w:rsidP="0030441F">
      <w:pPr>
        <w:jc w:val="center"/>
        <w:rPr>
          <w:rFonts w:ascii="Verdana" w:hAnsi="Verdana"/>
          <w:b/>
          <w:sz w:val="16"/>
          <w:szCs w:val="16"/>
        </w:rPr>
      </w:pPr>
    </w:p>
    <w:p w14:paraId="0C2EFED2" w14:textId="5BF96A84" w:rsidR="00C267B9" w:rsidRPr="00483495" w:rsidRDefault="00C267B9" w:rsidP="0030441F">
      <w:pPr>
        <w:jc w:val="center"/>
        <w:rPr>
          <w:rFonts w:ascii="Verdana" w:hAnsi="Verdana"/>
          <w:b/>
          <w:sz w:val="16"/>
          <w:szCs w:val="16"/>
        </w:rPr>
      </w:pPr>
      <w:r w:rsidRPr="00483495">
        <w:rPr>
          <w:rFonts w:ascii="Verdana" w:hAnsi="Verdana"/>
          <w:b/>
          <w:sz w:val="16"/>
          <w:szCs w:val="16"/>
        </w:rPr>
        <w:t>ZAPYTANIE OFERTOWE</w:t>
      </w:r>
      <w:r w:rsidR="00B43034" w:rsidRPr="00483495">
        <w:rPr>
          <w:rFonts w:ascii="Verdana" w:hAnsi="Verdana"/>
          <w:b/>
          <w:sz w:val="16"/>
          <w:szCs w:val="16"/>
        </w:rPr>
        <w:t xml:space="preserve"> [ZO]</w:t>
      </w:r>
    </w:p>
    <w:p w14:paraId="1119CDF1" w14:textId="77777777" w:rsidR="00420391" w:rsidRPr="00483495" w:rsidRDefault="00420391" w:rsidP="00420391">
      <w:pPr>
        <w:spacing w:after="0"/>
        <w:jc w:val="both"/>
        <w:rPr>
          <w:rFonts w:ascii="Verdana" w:hAnsi="Verdana"/>
          <w:b/>
          <w:bCs/>
          <w:sz w:val="16"/>
          <w:szCs w:val="16"/>
        </w:rPr>
      </w:pPr>
    </w:p>
    <w:p w14:paraId="0804799B" w14:textId="156E7139" w:rsidR="004340C8" w:rsidRPr="00483495" w:rsidRDefault="00420391" w:rsidP="00420391">
      <w:pPr>
        <w:spacing w:after="0"/>
        <w:jc w:val="both"/>
        <w:rPr>
          <w:rFonts w:ascii="Verdana" w:hAnsi="Verdana"/>
          <w:sz w:val="16"/>
          <w:szCs w:val="16"/>
        </w:rPr>
      </w:pPr>
      <w:r w:rsidRPr="00483495">
        <w:rPr>
          <w:rFonts w:ascii="Verdana" w:hAnsi="Verdana"/>
          <w:b/>
          <w:bCs/>
          <w:sz w:val="16"/>
          <w:szCs w:val="16"/>
        </w:rPr>
        <w:t>DOTYCZY:</w:t>
      </w:r>
      <w:r w:rsidRPr="00483495">
        <w:rPr>
          <w:rFonts w:ascii="Verdana" w:hAnsi="Verdana"/>
          <w:sz w:val="16"/>
          <w:szCs w:val="16"/>
        </w:rPr>
        <w:t xml:space="preserve"> </w:t>
      </w:r>
      <w:r w:rsidR="0030441F" w:rsidRPr="00483495">
        <w:rPr>
          <w:rFonts w:ascii="Verdana" w:hAnsi="Verdana"/>
          <w:sz w:val="16"/>
          <w:szCs w:val="16"/>
        </w:rPr>
        <w:t>Postępowani</w:t>
      </w:r>
      <w:r w:rsidRPr="00483495">
        <w:rPr>
          <w:rFonts w:ascii="Verdana" w:hAnsi="Verdana"/>
          <w:sz w:val="16"/>
          <w:szCs w:val="16"/>
        </w:rPr>
        <w:t>a</w:t>
      </w:r>
      <w:r w:rsidR="0030441F" w:rsidRPr="00483495">
        <w:rPr>
          <w:rFonts w:ascii="Verdana" w:hAnsi="Verdana"/>
          <w:sz w:val="16"/>
          <w:szCs w:val="16"/>
        </w:rPr>
        <w:t xml:space="preserve"> o udzielenie zamówienia publicznego o wartości </w:t>
      </w:r>
      <w:r w:rsidR="0030441F" w:rsidRPr="00483495">
        <w:rPr>
          <w:rFonts w:ascii="Verdana" w:hAnsi="Verdana"/>
          <w:sz w:val="16"/>
          <w:szCs w:val="16"/>
          <w:u w:val="single"/>
        </w:rPr>
        <w:t xml:space="preserve">nie przekraczającej 130 000,00 zł </w:t>
      </w:r>
      <w:r w:rsidR="0030441F" w:rsidRPr="00483495">
        <w:rPr>
          <w:rFonts w:ascii="Verdana" w:hAnsi="Verdana"/>
          <w:sz w:val="16"/>
          <w:szCs w:val="16"/>
        </w:rPr>
        <w:t xml:space="preserve">dla Wojewódzkiego Wielospecjalistycznego Centrum Onkologii i Traumatologii im. M. Kopernika w Łodzi </w:t>
      </w:r>
      <w:r w:rsidR="0030441F" w:rsidRPr="00483495">
        <w:rPr>
          <w:rFonts w:ascii="Verdana" w:hAnsi="Verdana"/>
          <w:b/>
          <w:sz w:val="16"/>
          <w:szCs w:val="16"/>
        </w:rPr>
        <w:t>na</w:t>
      </w:r>
      <w:r w:rsidR="0030441F" w:rsidRPr="00483495">
        <w:rPr>
          <w:rFonts w:ascii="Verdana" w:hAnsi="Verdana"/>
          <w:sz w:val="16"/>
          <w:szCs w:val="16"/>
        </w:rPr>
        <w:t xml:space="preserve"> </w:t>
      </w:r>
      <w:r w:rsidR="004755D8" w:rsidRPr="00483495">
        <w:rPr>
          <w:rFonts w:ascii="Verdana" w:hAnsi="Verdana"/>
          <w:b/>
          <w:sz w:val="16"/>
          <w:szCs w:val="16"/>
        </w:rPr>
        <w:t xml:space="preserve">DOSTAWĘ ODCZYNNIKÓW  </w:t>
      </w:r>
      <w:r w:rsidR="004755D8" w:rsidRPr="00483495">
        <w:rPr>
          <w:rFonts w:ascii="Verdana" w:hAnsi="Verdana"/>
          <w:b/>
          <w:bCs/>
          <w:sz w:val="16"/>
          <w:szCs w:val="16"/>
        </w:rPr>
        <w:t xml:space="preserve">do oznaczeń metodą NGS  panelu </w:t>
      </w:r>
      <w:proofErr w:type="spellStart"/>
      <w:r w:rsidR="004755D8" w:rsidRPr="00483495">
        <w:rPr>
          <w:rFonts w:ascii="Verdana" w:hAnsi="Verdana"/>
          <w:b/>
          <w:bCs/>
          <w:sz w:val="16"/>
          <w:szCs w:val="16"/>
        </w:rPr>
        <w:t>mieloidalnego</w:t>
      </w:r>
      <w:proofErr w:type="spellEnd"/>
      <w:r w:rsidR="004755D8" w:rsidRPr="00483495">
        <w:rPr>
          <w:rFonts w:ascii="Verdana" w:hAnsi="Verdana"/>
          <w:b/>
          <w:bCs/>
          <w:sz w:val="16"/>
          <w:szCs w:val="16"/>
        </w:rPr>
        <w:t>, analizy genów BRCA1 i BRCA2,</w:t>
      </w:r>
      <w:r w:rsidR="004755D8" w:rsidRPr="00483495">
        <w:rPr>
          <w:rFonts w:ascii="Verdana" w:hAnsi="Verdana"/>
          <w:b/>
          <w:sz w:val="16"/>
          <w:szCs w:val="16"/>
        </w:rPr>
        <w:t xml:space="preserve"> dodatkowe zestawy odczynnikowe do sekwencjonowania i  przygotowania bibliotek kompatybilnych z aparatem  </w:t>
      </w:r>
      <w:r w:rsidR="00A37B06" w:rsidRPr="00483495">
        <w:rPr>
          <w:rFonts w:ascii="Verdana" w:hAnsi="Verdana" w:cs="Arial"/>
          <w:sz w:val="16"/>
          <w:szCs w:val="16"/>
        </w:rPr>
        <w:t xml:space="preserve">prowadzone </w:t>
      </w:r>
      <w:r w:rsidR="008961E0" w:rsidRPr="00483495">
        <w:rPr>
          <w:rFonts w:ascii="Verdana" w:hAnsi="Verdana" w:cs="Arial"/>
          <w:sz w:val="16"/>
          <w:szCs w:val="16"/>
        </w:rPr>
        <w:t>zgodnie z</w:t>
      </w:r>
      <w:r w:rsidR="00A37B06" w:rsidRPr="00483495">
        <w:rPr>
          <w:rFonts w:ascii="Verdana" w:hAnsi="Verdana" w:cs="Arial"/>
          <w:sz w:val="16"/>
          <w:szCs w:val="16"/>
        </w:rPr>
        <w:t xml:space="preserve"> art. 2 ust.</w:t>
      </w:r>
      <w:r w:rsidR="009B7E06" w:rsidRPr="00483495">
        <w:rPr>
          <w:rFonts w:ascii="Verdana" w:hAnsi="Verdana" w:cs="Arial"/>
          <w:sz w:val="16"/>
          <w:szCs w:val="16"/>
        </w:rPr>
        <w:t xml:space="preserve"> </w:t>
      </w:r>
      <w:r w:rsidR="00A37B06" w:rsidRPr="00483495">
        <w:rPr>
          <w:rFonts w:ascii="Verdana" w:hAnsi="Verdana" w:cs="Arial"/>
          <w:sz w:val="16"/>
          <w:szCs w:val="16"/>
        </w:rPr>
        <w:t>1 pkt 1 ustawy z dnia 11 września 2019 r. Prawo zamówień publicznyc</w:t>
      </w:r>
      <w:r w:rsidR="009B7E06" w:rsidRPr="00483495">
        <w:rPr>
          <w:rFonts w:ascii="Verdana" w:hAnsi="Verdana" w:cs="Arial"/>
          <w:sz w:val="16"/>
          <w:szCs w:val="16"/>
        </w:rPr>
        <w:t>h [</w:t>
      </w:r>
      <w:r w:rsidR="00A37B06" w:rsidRPr="00483495">
        <w:rPr>
          <w:rFonts w:ascii="Verdana" w:hAnsi="Verdana" w:cs="Arial"/>
          <w:sz w:val="16"/>
          <w:szCs w:val="16"/>
        </w:rPr>
        <w:t>Dz.U. z 202</w:t>
      </w:r>
      <w:r w:rsidR="00B66D67" w:rsidRPr="00483495">
        <w:rPr>
          <w:rFonts w:ascii="Verdana" w:hAnsi="Verdana" w:cs="Arial"/>
          <w:sz w:val="16"/>
          <w:szCs w:val="16"/>
        </w:rPr>
        <w:t>3</w:t>
      </w:r>
      <w:r w:rsidR="00A37B06" w:rsidRPr="00483495">
        <w:rPr>
          <w:rFonts w:ascii="Verdana" w:hAnsi="Verdana" w:cs="Arial"/>
          <w:sz w:val="16"/>
          <w:szCs w:val="16"/>
        </w:rPr>
        <w:t xml:space="preserve"> r. poz. 1</w:t>
      </w:r>
      <w:r w:rsidR="00B66D67" w:rsidRPr="00483495">
        <w:rPr>
          <w:rFonts w:ascii="Verdana" w:hAnsi="Verdana" w:cs="Arial"/>
          <w:sz w:val="16"/>
          <w:szCs w:val="16"/>
        </w:rPr>
        <w:t>605</w:t>
      </w:r>
      <w:r w:rsidR="00A37B06" w:rsidRPr="00483495">
        <w:rPr>
          <w:rFonts w:ascii="Verdana" w:hAnsi="Verdana" w:cs="Arial"/>
          <w:sz w:val="16"/>
          <w:szCs w:val="16"/>
        </w:rPr>
        <w:t xml:space="preserve"> ze zm.]</w:t>
      </w:r>
    </w:p>
    <w:p w14:paraId="029CFA10" w14:textId="77777777" w:rsidR="00C33D1C" w:rsidRPr="00483495" w:rsidRDefault="00C33D1C" w:rsidP="004340C8">
      <w:pPr>
        <w:rPr>
          <w:rFonts w:ascii="Verdana" w:hAnsi="Verdana"/>
          <w:sz w:val="16"/>
          <w:szCs w:val="16"/>
        </w:rPr>
      </w:pPr>
    </w:p>
    <w:p w14:paraId="5B31F28E" w14:textId="77777777" w:rsidR="00C33D1C" w:rsidRPr="00483495" w:rsidRDefault="00C33D1C" w:rsidP="004340C8">
      <w:pPr>
        <w:rPr>
          <w:rFonts w:ascii="Verdana" w:hAnsi="Verdana"/>
          <w:sz w:val="16"/>
          <w:szCs w:val="16"/>
        </w:rPr>
      </w:pPr>
    </w:p>
    <w:p w14:paraId="44798544" w14:textId="77777777" w:rsidR="008D7B60" w:rsidRPr="00483495" w:rsidRDefault="008D7B60" w:rsidP="008D7B60">
      <w:pPr>
        <w:jc w:val="right"/>
        <w:rPr>
          <w:rFonts w:ascii="Verdana" w:hAnsi="Verdana"/>
          <w:sz w:val="16"/>
          <w:szCs w:val="16"/>
        </w:rPr>
      </w:pPr>
    </w:p>
    <w:p w14:paraId="63EF7F19" w14:textId="77777777" w:rsidR="0095058B" w:rsidRPr="00483495" w:rsidRDefault="0095058B" w:rsidP="008D7B60">
      <w:pPr>
        <w:jc w:val="right"/>
        <w:rPr>
          <w:rFonts w:ascii="Verdana" w:hAnsi="Verdana"/>
          <w:sz w:val="16"/>
          <w:szCs w:val="16"/>
        </w:rPr>
      </w:pPr>
    </w:p>
    <w:p w14:paraId="71278C4C" w14:textId="77777777" w:rsidR="0095058B" w:rsidRPr="00483495" w:rsidRDefault="0095058B" w:rsidP="008D7B60">
      <w:pPr>
        <w:jc w:val="right"/>
        <w:rPr>
          <w:rFonts w:ascii="Verdana" w:hAnsi="Verdana"/>
          <w:sz w:val="16"/>
          <w:szCs w:val="16"/>
        </w:rPr>
      </w:pPr>
    </w:p>
    <w:p w14:paraId="04FA551A" w14:textId="75EBC668" w:rsidR="008D7B60" w:rsidRPr="00483495" w:rsidRDefault="008D7B60" w:rsidP="008D7B60">
      <w:pPr>
        <w:jc w:val="right"/>
        <w:rPr>
          <w:rFonts w:ascii="Verdana" w:hAnsi="Verdana"/>
          <w:sz w:val="16"/>
          <w:szCs w:val="16"/>
        </w:rPr>
      </w:pPr>
      <w:r w:rsidRPr="00483495">
        <w:rPr>
          <w:rFonts w:ascii="Verdana" w:hAnsi="Verdana"/>
          <w:sz w:val="16"/>
          <w:szCs w:val="16"/>
        </w:rPr>
        <w:t>…………………………………..</w:t>
      </w:r>
    </w:p>
    <w:p w14:paraId="11A02260" w14:textId="77777777" w:rsidR="00C33D1C" w:rsidRPr="00483495" w:rsidRDefault="00C33D1C" w:rsidP="004340C8">
      <w:pPr>
        <w:rPr>
          <w:rFonts w:ascii="Verdana" w:hAnsi="Verdana"/>
          <w:sz w:val="16"/>
          <w:szCs w:val="16"/>
        </w:rPr>
      </w:pPr>
    </w:p>
    <w:p w14:paraId="6EE05A42" w14:textId="56E59FDC" w:rsidR="00B97F9B" w:rsidRPr="00483495" w:rsidRDefault="00B97F9B">
      <w:pPr>
        <w:rPr>
          <w:rFonts w:ascii="Verdana" w:eastAsia="Times New Roman" w:hAnsi="Verdana" w:cs="Calibri"/>
          <w:color w:val="FF0000"/>
          <w:sz w:val="16"/>
          <w:szCs w:val="16"/>
          <w:lang w:eastAsia="pl-PL"/>
        </w:rPr>
      </w:pPr>
      <w:r w:rsidRPr="00483495">
        <w:rPr>
          <w:rFonts w:ascii="Verdana" w:hAnsi="Verdana" w:cs="Calibri"/>
          <w:color w:val="FF0000"/>
          <w:sz w:val="16"/>
          <w:szCs w:val="16"/>
        </w:rPr>
        <w:br w:type="page"/>
      </w:r>
    </w:p>
    <w:p w14:paraId="42329A4E" w14:textId="62B2504A" w:rsidR="00A37B06" w:rsidRPr="00483495" w:rsidRDefault="009E63BD" w:rsidP="00D91997">
      <w:pPr>
        <w:pStyle w:val="Bezodstpw1"/>
        <w:numPr>
          <w:ilvl w:val="0"/>
          <w:numId w:val="8"/>
        </w:numPr>
        <w:ind w:left="567" w:hanging="567"/>
        <w:rPr>
          <w:rFonts w:ascii="Verdana" w:hAnsi="Verdana" w:cs="Calibri"/>
          <w:b/>
          <w:bCs/>
          <w:sz w:val="16"/>
          <w:szCs w:val="16"/>
        </w:rPr>
      </w:pPr>
      <w:r w:rsidRPr="00483495">
        <w:rPr>
          <w:rFonts w:ascii="Verdana" w:hAnsi="Verdana" w:cs="Calibri"/>
          <w:b/>
          <w:bCs/>
          <w:sz w:val="16"/>
          <w:szCs w:val="16"/>
        </w:rPr>
        <w:lastRenderedPageBreak/>
        <w:t>ZAMAWIAJĄCY</w:t>
      </w:r>
    </w:p>
    <w:p w14:paraId="1CF7B9B1" w14:textId="77777777" w:rsidR="009E63BD" w:rsidRPr="00483495" w:rsidRDefault="009E63BD" w:rsidP="009E63BD">
      <w:pPr>
        <w:pStyle w:val="Bezodstpw1"/>
        <w:rPr>
          <w:rFonts w:ascii="Verdana" w:hAnsi="Verdana" w:cs="Calibri"/>
          <w:b/>
          <w:bCs/>
          <w:sz w:val="16"/>
          <w:szCs w:val="16"/>
        </w:rPr>
      </w:pPr>
    </w:p>
    <w:p w14:paraId="5A8455FE" w14:textId="28D8FA7B" w:rsidR="007E5D8E" w:rsidRPr="00483495" w:rsidRDefault="007E5D8E" w:rsidP="004047B1">
      <w:pPr>
        <w:pStyle w:val="Bezodstpw1"/>
        <w:jc w:val="both"/>
        <w:rPr>
          <w:rFonts w:ascii="Verdana" w:hAnsi="Verdana" w:cs="Calibri"/>
          <w:b/>
          <w:bCs/>
          <w:sz w:val="16"/>
          <w:szCs w:val="16"/>
        </w:rPr>
      </w:pPr>
      <w:r w:rsidRPr="00483495">
        <w:rPr>
          <w:rFonts w:ascii="Verdana" w:hAnsi="Verdana" w:cs="Calibri"/>
          <w:b/>
          <w:bCs/>
          <w:sz w:val="16"/>
          <w:szCs w:val="16"/>
        </w:rPr>
        <w:t xml:space="preserve">Wojewódzkie </w:t>
      </w:r>
      <w:r w:rsidR="00663F76" w:rsidRPr="00483495">
        <w:rPr>
          <w:rFonts w:ascii="Verdana" w:hAnsi="Verdana" w:cs="Calibri"/>
          <w:b/>
          <w:bCs/>
          <w:sz w:val="16"/>
          <w:szCs w:val="16"/>
        </w:rPr>
        <w:t>Wielospecjalistyczne Centrum Onkologii i Traumatologii im. M. Kopernika w Łodzi</w:t>
      </w:r>
    </w:p>
    <w:p w14:paraId="5817A8BA" w14:textId="2AC93C51" w:rsidR="00535E88" w:rsidRPr="00483495" w:rsidRDefault="00CB333F" w:rsidP="009E63BD">
      <w:pPr>
        <w:pStyle w:val="Bezodstpw1"/>
        <w:rPr>
          <w:rFonts w:ascii="Verdana" w:hAnsi="Verdana" w:cs="Calibri"/>
          <w:b/>
          <w:bCs/>
          <w:sz w:val="16"/>
          <w:szCs w:val="16"/>
        </w:rPr>
      </w:pPr>
      <w:r w:rsidRPr="00483495">
        <w:rPr>
          <w:rFonts w:ascii="Verdana" w:hAnsi="Verdana" w:cs="Calibri"/>
          <w:b/>
          <w:bCs/>
          <w:sz w:val="16"/>
          <w:szCs w:val="16"/>
        </w:rPr>
        <w:t>Zakład Diagnostyki Laboratoryjnej</w:t>
      </w:r>
    </w:p>
    <w:p w14:paraId="7C15FE3E" w14:textId="0B7C3987" w:rsidR="00663F76" w:rsidRPr="00483495" w:rsidRDefault="00663F76" w:rsidP="009E63BD">
      <w:pPr>
        <w:pStyle w:val="Bezodstpw1"/>
        <w:rPr>
          <w:rFonts w:ascii="Verdana" w:hAnsi="Verdana" w:cs="Calibri"/>
          <w:sz w:val="16"/>
          <w:szCs w:val="16"/>
        </w:rPr>
      </w:pPr>
      <w:r w:rsidRPr="00483495">
        <w:rPr>
          <w:rFonts w:ascii="Verdana" w:hAnsi="Verdana" w:cs="Calibri"/>
          <w:sz w:val="16"/>
          <w:szCs w:val="16"/>
        </w:rPr>
        <w:t>Ul. Pabianicka 62</w:t>
      </w:r>
    </w:p>
    <w:p w14:paraId="277A3838" w14:textId="66283839" w:rsidR="00663F76" w:rsidRPr="00524C39" w:rsidRDefault="00663F76" w:rsidP="009E63BD">
      <w:pPr>
        <w:pStyle w:val="Bezodstpw1"/>
        <w:rPr>
          <w:rFonts w:ascii="Verdana" w:hAnsi="Verdana" w:cs="Calibri"/>
          <w:sz w:val="16"/>
          <w:szCs w:val="16"/>
        </w:rPr>
      </w:pPr>
      <w:r w:rsidRPr="00524C39">
        <w:rPr>
          <w:rFonts w:ascii="Verdana" w:hAnsi="Verdana" w:cs="Calibri"/>
          <w:sz w:val="16"/>
          <w:szCs w:val="16"/>
        </w:rPr>
        <w:t>93-513 Łódź</w:t>
      </w:r>
    </w:p>
    <w:p w14:paraId="165C93A7" w14:textId="5F7509E6" w:rsidR="00663F76" w:rsidRPr="00524C39" w:rsidRDefault="00663F76" w:rsidP="009E63BD">
      <w:pPr>
        <w:pStyle w:val="Bezodstpw1"/>
        <w:rPr>
          <w:rFonts w:ascii="Verdana" w:hAnsi="Verdana" w:cs="Calibri"/>
          <w:b/>
          <w:bCs/>
          <w:sz w:val="16"/>
          <w:szCs w:val="16"/>
        </w:rPr>
      </w:pPr>
      <w:r w:rsidRPr="00524C39">
        <w:rPr>
          <w:rFonts w:ascii="Verdana" w:hAnsi="Verdana" w:cs="Calibri"/>
          <w:sz w:val="16"/>
          <w:szCs w:val="16"/>
        </w:rPr>
        <w:t xml:space="preserve">e-mail: </w:t>
      </w:r>
      <w:r w:rsidR="007C4832" w:rsidRPr="00524C39">
        <w:rPr>
          <w:rFonts w:ascii="Verdana" w:hAnsi="Verdana" w:cs="Calibri"/>
          <w:color w:val="4472C4" w:themeColor="accent1"/>
          <w:sz w:val="16"/>
          <w:szCs w:val="16"/>
          <w:u w:val="single"/>
        </w:rPr>
        <w:t>em.borkowska</w:t>
      </w:r>
      <w:r w:rsidR="00477F32" w:rsidRPr="00524C39">
        <w:rPr>
          <w:rFonts w:ascii="Verdana" w:hAnsi="Verdana" w:cs="Calibri"/>
          <w:color w:val="4472C4" w:themeColor="accent1"/>
          <w:sz w:val="16"/>
          <w:szCs w:val="16"/>
          <w:u w:val="single"/>
        </w:rPr>
        <w:t>@kopernik.lodz.pl</w:t>
      </w:r>
      <w:r w:rsidRPr="00524C39">
        <w:rPr>
          <w:rFonts w:ascii="Verdana" w:hAnsi="Verdana" w:cs="Calibri"/>
          <w:b/>
          <w:bCs/>
          <w:color w:val="4472C4" w:themeColor="accent1"/>
          <w:sz w:val="16"/>
          <w:szCs w:val="16"/>
        </w:rPr>
        <w:t xml:space="preserve"> </w:t>
      </w:r>
    </w:p>
    <w:p w14:paraId="4E0538A3" w14:textId="40B267EC" w:rsidR="00663F76" w:rsidRPr="00483495" w:rsidRDefault="0017340D" w:rsidP="009E63BD">
      <w:pPr>
        <w:pStyle w:val="Bezodstpw1"/>
        <w:rPr>
          <w:rFonts w:ascii="Verdana" w:hAnsi="Verdana" w:cs="Calibri"/>
          <w:sz w:val="16"/>
          <w:szCs w:val="16"/>
        </w:rPr>
      </w:pPr>
      <w:r w:rsidRPr="00483495">
        <w:rPr>
          <w:rFonts w:ascii="Verdana" w:hAnsi="Verdana" w:cs="Calibri"/>
          <w:sz w:val="16"/>
          <w:szCs w:val="16"/>
        </w:rPr>
        <w:t>strona prowadzonego postępowania</w:t>
      </w:r>
      <w:r w:rsidR="00C0471E" w:rsidRPr="00483495">
        <w:rPr>
          <w:rFonts w:ascii="Verdana" w:hAnsi="Verdana" w:cs="Calibri"/>
          <w:sz w:val="16"/>
          <w:szCs w:val="16"/>
        </w:rPr>
        <w:t xml:space="preserve">: </w:t>
      </w:r>
      <w:hyperlink r:id="rId8" w:history="1">
        <w:r w:rsidR="002803D2" w:rsidRPr="00483495">
          <w:rPr>
            <w:rStyle w:val="Hipercze"/>
            <w:rFonts w:ascii="Verdana" w:hAnsi="Verdana" w:cs="Calibri"/>
            <w:sz w:val="16"/>
            <w:szCs w:val="16"/>
          </w:rPr>
          <w:t>https://www.kopernik.lodz.pl/zamowienia-do-130-000-zl/</w:t>
        </w:r>
      </w:hyperlink>
    </w:p>
    <w:p w14:paraId="625844CC" w14:textId="77777777" w:rsidR="002803D2" w:rsidRPr="00483495" w:rsidRDefault="002803D2" w:rsidP="009E63BD">
      <w:pPr>
        <w:pStyle w:val="Bezodstpw1"/>
        <w:rPr>
          <w:rFonts w:ascii="Verdana" w:hAnsi="Verdana" w:cs="Calibri"/>
          <w:b/>
          <w:bCs/>
          <w:sz w:val="16"/>
          <w:szCs w:val="16"/>
        </w:rPr>
      </w:pPr>
    </w:p>
    <w:p w14:paraId="00853AA1" w14:textId="6BA97CFE" w:rsidR="00CE2A6B" w:rsidRPr="00483495"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PODSTAWA PRAWNA.</w:t>
      </w:r>
    </w:p>
    <w:p w14:paraId="1226D70E" w14:textId="2EFCEBBA" w:rsidR="00CE2A6B" w:rsidRPr="00483495" w:rsidRDefault="00CE2A6B" w:rsidP="00CE2A6B">
      <w:pPr>
        <w:jc w:val="both"/>
        <w:rPr>
          <w:rFonts w:ascii="Verdana" w:hAnsi="Verdana"/>
          <w:sz w:val="16"/>
          <w:szCs w:val="16"/>
        </w:rPr>
      </w:pPr>
      <w:r w:rsidRPr="00483495">
        <w:rPr>
          <w:rFonts w:ascii="Verdana" w:hAnsi="Verdana" w:cs="Arial"/>
          <w:sz w:val="16"/>
          <w:szCs w:val="16"/>
        </w:rPr>
        <w:t xml:space="preserve">Postępowanie prowadzone jest </w:t>
      </w:r>
      <w:r w:rsidR="008961E0" w:rsidRPr="00483495">
        <w:rPr>
          <w:rFonts w:ascii="Verdana" w:hAnsi="Verdana" w:cs="Arial"/>
          <w:sz w:val="16"/>
          <w:szCs w:val="16"/>
        </w:rPr>
        <w:t>zgodnie z</w:t>
      </w:r>
      <w:r w:rsidRPr="00483495">
        <w:rPr>
          <w:rFonts w:ascii="Verdana" w:hAnsi="Verdana" w:cs="Arial"/>
          <w:sz w:val="16"/>
          <w:szCs w:val="16"/>
        </w:rPr>
        <w:t xml:space="preserve"> art. 2 ust.1 pkt 1 ustawy z dnia 11 września 2019 r. </w:t>
      </w:r>
      <w:r w:rsidR="009B7E06" w:rsidRPr="00483495">
        <w:rPr>
          <w:rFonts w:ascii="Verdana" w:hAnsi="Verdana" w:cs="Arial"/>
          <w:sz w:val="16"/>
          <w:szCs w:val="16"/>
        </w:rPr>
        <w:t>Prawo zamówień publicznych [</w:t>
      </w:r>
      <w:r w:rsidRPr="00483495">
        <w:rPr>
          <w:rFonts w:ascii="Verdana" w:hAnsi="Verdana" w:cs="Arial"/>
          <w:sz w:val="16"/>
          <w:szCs w:val="16"/>
        </w:rPr>
        <w:t>Dz.U. z 2023 r. poz. 1605 ze zm.]</w:t>
      </w:r>
    </w:p>
    <w:p w14:paraId="1A9E94C8" w14:textId="77777777" w:rsidR="00F65FFC" w:rsidRPr="00483495" w:rsidRDefault="00F65FFC" w:rsidP="009E63BD">
      <w:pPr>
        <w:pStyle w:val="Bezodstpw1"/>
        <w:rPr>
          <w:rFonts w:ascii="Verdana" w:hAnsi="Verdana" w:cs="Calibri"/>
          <w:b/>
          <w:bCs/>
          <w:sz w:val="16"/>
          <w:szCs w:val="16"/>
        </w:rPr>
      </w:pPr>
    </w:p>
    <w:p w14:paraId="38BA8DAA" w14:textId="391A1FBF" w:rsidR="00F65FFC" w:rsidRPr="00483495" w:rsidRDefault="00F65FFC" w:rsidP="00D91997">
      <w:pPr>
        <w:pStyle w:val="Bezodstpw1"/>
        <w:numPr>
          <w:ilvl w:val="0"/>
          <w:numId w:val="8"/>
        </w:numPr>
        <w:ind w:left="567" w:hanging="567"/>
        <w:rPr>
          <w:rFonts w:ascii="Verdana" w:hAnsi="Verdana" w:cs="Calibri"/>
          <w:b/>
          <w:bCs/>
          <w:sz w:val="16"/>
          <w:szCs w:val="16"/>
        </w:rPr>
      </w:pPr>
      <w:r w:rsidRPr="00483495">
        <w:rPr>
          <w:rFonts w:ascii="Verdana" w:hAnsi="Verdana" w:cs="Calibri"/>
          <w:b/>
          <w:bCs/>
          <w:sz w:val="16"/>
          <w:szCs w:val="16"/>
        </w:rPr>
        <w:t>PRZEDMIOT ZAMÓWIENIA</w:t>
      </w:r>
    </w:p>
    <w:p w14:paraId="72A61271" w14:textId="77777777" w:rsidR="00D33E73" w:rsidRPr="00483495" w:rsidRDefault="00D33E73" w:rsidP="00D33E73">
      <w:pPr>
        <w:pStyle w:val="Bezodstpw1"/>
        <w:ind w:left="567"/>
        <w:rPr>
          <w:rFonts w:ascii="Verdana" w:hAnsi="Verdana" w:cs="Calibri"/>
          <w:b/>
          <w:bCs/>
          <w:sz w:val="16"/>
          <w:szCs w:val="16"/>
        </w:rPr>
      </w:pPr>
    </w:p>
    <w:p w14:paraId="3D661572" w14:textId="1D6954FD" w:rsidR="004755D8" w:rsidRPr="00483495" w:rsidRDefault="00677744" w:rsidP="009B7E06">
      <w:pPr>
        <w:pStyle w:val="Akapitzlist"/>
        <w:numPr>
          <w:ilvl w:val="0"/>
          <w:numId w:val="49"/>
        </w:numPr>
        <w:shd w:val="clear" w:color="auto" w:fill="FFFFFF"/>
        <w:spacing w:after="0" w:line="240" w:lineRule="auto"/>
        <w:ind w:left="567" w:hanging="567"/>
        <w:jc w:val="both"/>
        <w:rPr>
          <w:rFonts w:ascii="Verdana" w:hAnsi="Verdana"/>
          <w:b/>
          <w:sz w:val="16"/>
          <w:szCs w:val="16"/>
        </w:rPr>
      </w:pPr>
      <w:r w:rsidRPr="00483495">
        <w:rPr>
          <w:rFonts w:ascii="Verdana" w:hAnsi="Verdana"/>
          <w:bCs/>
          <w:sz w:val="16"/>
          <w:szCs w:val="16"/>
        </w:rPr>
        <w:t xml:space="preserve">Przedmiotem zamówienia jest </w:t>
      </w:r>
      <w:r w:rsidR="009B7E06" w:rsidRPr="00483495">
        <w:rPr>
          <w:rFonts w:ascii="Verdana" w:hAnsi="Verdana"/>
          <w:b/>
          <w:sz w:val="16"/>
          <w:szCs w:val="16"/>
        </w:rPr>
        <w:t xml:space="preserve">dostawa odczynników </w:t>
      </w:r>
      <w:r w:rsidR="004755D8" w:rsidRPr="00483495">
        <w:rPr>
          <w:rFonts w:ascii="Verdana" w:hAnsi="Verdana"/>
          <w:b/>
          <w:bCs/>
          <w:sz w:val="16"/>
          <w:szCs w:val="16"/>
        </w:rPr>
        <w:t xml:space="preserve">do oznaczeń metodą NGS  panelu </w:t>
      </w:r>
      <w:proofErr w:type="spellStart"/>
      <w:r w:rsidR="004755D8" w:rsidRPr="00483495">
        <w:rPr>
          <w:rFonts w:ascii="Verdana" w:hAnsi="Verdana"/>
          <w:b/>
          <w:bCs/>
          <w:sz w:val="16"/>
          <w:szCs w:val="16"/>
        </w:rPr>
        <w:t>mieloidalnego</w:t>
      </w:r>
      <w:proofErr w:type="spellEnd"/>
      <w:r w:rsidR="004755D8" w:rsidRPr="00483495">
        <w:rPr>
          <w:rFonts w:ascii="Verdana" w:hAnsi="Verdana"/>
          <w:b/>
          <w:bCs/>
          <w:sz w:val="16"/>
          <w:szCs w:val="16"/>
        </w:rPr>
        <w:t>, analizy genów BRCA1 i BRCA2,</w:t>
      </w:r>
      <w:r w:rsidR="009B7E06" w:rsidRPr="00483495">
        <w:rPr>
          <w:rFonts w:ascii="Verdana" w:hAnsi="Verdana"/>
          <w:b/>
          <w:sz w:val="16"/>
          <w:szCs w:val="16"/>
        </w:rPr>
        <w:t xml:space="preserve"> dodatkowych zestawów odczynnikowych</w:t>
      </w:r>
      <w:r w:rsidR="004755D8" w:rsidRPr="00483495">
        <w:rPr>
          <w:rFonts w:ascii="Verdana" w:hAnsi="Verdana"/>
          <w:b/>
          <w:sz w:val="16"/>
          <w:szCs w:val="16"/>
        </w:rPr>
        <w:t xml:space="preserve"> do sekwencjonowania i  przygotowania bibl</w:t>
      </w:r>
      <w:r w:rsidR="009B7E06" w:rsidRPr="00483495">
        <w:rPr>
          <w:rFonts w:ascii="Verdana" w:hAnsi="Verdana"/>
          <w:b/>
          <w:sz w:val="16"/>
          <w:szCs w:val="16"/>
        </w:rPr>
        <w:t>iotek kompatybilnych z aparatem.</w:t>
      </w:r>
    </w:p>
    <w:p w14:paraId="026B82D2" w14:textId="25F8EEBE" w:rsidR="009B7E06" w:rsidRPr="00483495" w:rsidRDefault="00D33E73" w:rsidP="009B7E06">
      <w:pPr>
        <w:pStyle w:val="Akapitzlist"/>
        <w:numPr>
          <w:ilvl w:val="0"/>
          <w:numId w:val="49"/>
        </w:numPr>
        <w:shd w:val="clear" w:color="auto" w:fill="FFFFFF"/>
        <w:spacing w:after="0" w:line="240" w:lineRule="auto"/>
        <w:ind w:left="567" w:hanging="567"/>
        <w:rPr>
          <w:rFonts w:ascii="Verdana" w:hAnsi="Verdana"/>
          <w:bCs/>
          <w:sz w:val="16"/>
          <w:szCs w:val="16"/>
        </w:rPr>
      </w:pPr>
      <w:r w:rsidRPr="00483495">
        <w:rPr>
          <w:rFonts w:ascii="Verdana" w:hAnsi="Verdana"/>
          <w:sz w:val="16"/>
          <w:szCs w:val="16"/>
        </w:rPr>
        <w:t>Zamawiający nie dopuszcza składania ofert częściowych</w:t>
      </w:r>
      <w:r w:rsidR="009B7E06" w:rsidRPr="00483495">
        <w:rPr>
          <w:rFonts w:ascii="Verdana" w:hAnsi="Verdana"/>
          <w:sz w:val="16"/>
          <w:szCs w:val="16"/>
        </w:rPr>
        <w:t>.</w:t>
      </w:r>
    </w:p>
    <w:p w14:paraId="681E7428" w14:textId="7238F428" w:rsidR="00D33E73" w:rsidRPr="00483495" w:rsidRDefault="00D33E73" w:rsidP="009B7E06">
      <w:pPr>
        <w:pStyle w:val="Akapitzlist"/>
        <w:numPr>
          <w:ilvl w:val="0"/>
          <w:numId w:val="49"/>
        </w:numPr>
        <w:ind w:left="567" w:hanging="567"/>
        <w:jc w:val="both"/>
        <w:rPr>
          <w:rFonts w:ascii="Verdana" w:hAnsi="Verdana"/>
          <w:bCs/>
          <w:sz w:val="16"/>
          <w:szCs w:val="16"/>
        </w:rPr>
      </w:pPr>
      <w:r w:rsidRPr="00483495">
        <w:rPr>
          <w:rFonts w:ascii="Verdana" w:hAnsi="Verdana"/>
          <w:sz w:val="16"/>
          <w:szCs w:val="16"/>
        </w:rPr>
        <w:t xml:space="preserve">Wykonawca dostarczy towar fabrycznie nowy, oryginalnie zapakowany, wolny od wad fizycznych i prawnych do Pracowni Immunologii Klinicznej, Transplantacyjnej i genetyki w Wojewódzkim Wielospecjalistycznym Centrum Onkologii i Traumatologii </w:t>
      </w:r>
      <w:proofErr w:type="spellStart"/>
      <w:r w:rsidRPr="00483495">
        <w:rPr>
          <w:rFonts w:ascii="Verdana" w:hAnsi="Verdana"/>
          <w:sz w:val="16"/>
          <w:szCs w:val="16"/>
        </w:rPr>
        <w:t>im.M</w:t>
      </w:r>
      <w:proofErr w:type="spellEnd"/>
      <w:r w:rsidRPr="00483495">
        <w:rPr>
          <w:rFonts w:ascii="Verdana" w:hAnsi="Verdana"/>
          <w:sz w:val="16"/>
          <w:szCs w:val="16"/>
        </w:rPr>
        <w:t>.</w:t>
      </w:r>
      <w:r w:rsidR="00BA7C68" w:rsidRPr="00483495">
        <w:rPr>
          <w:rFonts w:ascii="Verdana" w:hAnsi="Verdana"/>
          <w:sz w:val="16"/>
          <w:szCs w:val="16"/>
        </w:rPr>
        <w:t xml:space="preserve"> </w:t>
      </w:r>
      <w:r w:rsidRPr="00483495">
        <w:rPr>
          <w:rFonts w:ascii="Verdana" w:hAnsi="Verdana"/>
          <w:sz w:val="16"/>
          <w:szCs w:val="16"/>
        </w:rPr>
        <w:t>Kopernika w Łodzi w dni robocze od poniedziałku do piątku w godzinach 8.00-14.00</w:t>
      </w:r>
      <w:r w:rsidR="009B7E06" w:rsidRPr="00483495">
        <w:rPr>
          <w:rFonts w:ascii="Verdana" w:hAnsi="Verdana"/>
          <w:sz w:val="16"/>
          <w:szCs w:val="16"/>
        </w:rPr>
        <w:t>.</w:t>
      </w:r>
    </w:p>
    <w:p w14:paraId="404659C3" w14:textId="77777777" w:rsidR="0073347A" w:rsidRPr="00483495" w:rsidRDefault="0073347A" w:rsidP="00677744">
      <w:pPr>
        <w:pStyle w:val="Akapitzlist"/>
        <w:ind w:left="0"/>
        <w:jc w:val="both"/>
        <w:rPr>
          <w:rFonts w:ascii="Verdana" w:hAnsi="Verdana"/>
          <w:bCs/>
          <w:sz w:val="16"/>
          <w:szCs w:val="16"/>
        </w:rPr>
      </w:pPr>
    </w:p>
    <w:p w14:paraId="0944A89D" w14:textId="2D607B56" w:rsidR="00677744" w:rsidRPr="00483495" w:rsidRDefault="00677744" w:rsidP="00677744">
      <w:pPr>
        <w:pStyle w:val="Akapitzlist"/>
        <w:ind w:left="0"/>
        <w:jc w:val="both"/>
        <w:rPr>
          <w:rFonts w:ascii="Verdana" w:hAnsi="Verdana"/>
          <w:b/>
          <w:sz w:val="16"/>
          <w:szCs w:val="16"/>
        </w:rPr>
      </w:pPr>
      <w:r w:rsidRPr="00483495">
        <w:rPr>
          <w:rFonts w:ascii="Verdana" w:hAnsi="Verdana"/>
          <w:b/>
          <w:sz w:val="16"/>
          <w:szCs w:val="16"/>
        </w:rPr>
        <w:t>Szczegółowy opis przedmiotu zamówienia</w:t>
      </w:r>
      <w:r w:rsidR="0073347A" w:rsidRPr="00483495">
        <w:rPr>
          <w:rFonts w:ascii="Verdana" w:hAnsi="Verdana"/>
          <w:b/>
          <w:sz w:val="16"/>
          <w:szCs w:val="16"/>
        </w:rPr>
        <w:t xml:space="preserve"> – zgodnie z </w:t>
      </w:r>
      <w:r w:rsidR="00BD58F2" w:rsidRPr="00483495">
        <w:rPr>
          <w:rFonts w:ascii="Verdana" w:hAnsi="Verdana"/>
          <w:b/>
          <w:sz w:val="16"/>
          <w:szCs w:val="16"/>
        </w:rPr>
        <w:t>formularzem ofertowym.</w:t>
      </w:r>
    </w:p>
    <w:p w14:paraId="18EDCB1F" w14:textId="77777777" w:rsidR="00CE2A6B" w:rsidRPr="00483495" w:rsidRDefault="00CE2A6B" w:rsidP="00CE2A6B">
      <w:pPr>
        <w:pStyle w:val="Bezodstpw1"/>
        <w:tabs>
          <w:tab w:val="left" w:pos="567"/>
        </w:tabs>
        <w:spacing w:line="276" w:lineRule="auto"/>
        <w:jc w:val="both"/>
        <w:rPr>
          <w:rFonts w:ascii="Verdana" w:hAnsi="Verdana" w:cs="Calibri"/>
          <w:sz w:val="16"/>
          <w:szCs w:val="16"/>
        </w:rPr>
      </w:pPr>
    </w:p>
    <w:p w14:paraId="1DAE4187" w14:textId="75F78E1D" w:rsidR="00CE2A6B" w:rsidRPr="00483495" w:rsidRDefault="00CE2A6B"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TERMIN REALIZACJI.</w:t>
      </w:r>
    </w:p>
    <w:p w14:paraId="71EE712D" w14:textId="77777777" w:rsidR="00A61BB0" w:rsidRPr="00483495" w:rsidRDefault="00A61BB0" w:rsidP="00A61BB0">
      <w:pPr>
        <w:pStyle w:val="Akapitzlist"/>
        <w:spacing w:after="120" w:line="240" w:lineRule="auto"/>
        <w:ind w:left="1080"/>
        <w:rPr>
          <w:rFonts w:ascii="Verdana" w:hAnsi="Verdana" w:cs="Calibri"/>
          <w:b/>
          <w:bCs/>
          <w:sz w:val="16"/>
          <w:szCs w:val="16"/>
        </w:rPr>
      </w:pPr>
    </w:p>
    <w:p w14:paraId="6679D48B" w14:textId="32585EA2" w:rsidR="00D4683B" w:rsidRPr="00483495" w:rsidRDefault="009B7E06" w:rsidP="00D33E73">
      <w:pPr>
        <w:pStyle w:val="Akapitzlist"/>
        <w:numPr>
          <w:ilvl w:val="3"/>
          <w:numId w:val="1"/>
        </w:numPr>
        <w:tabs>
          <w:tab w:val="left" w:pos="567"/>
        </w:tabs>
        <w:spacing w:after="0" w:line="240" w:lineRule="auto"/>
        <w:ind w:left="567" w:hanging="567"/>
        <w:jc w:val="both"/>
        <w:rPr>
          <w:rFonts w:ascii="Verdana" w:hAnsi="Verdana"/>
          <w:sz w:val="16"/>
          <w:szCs w:val="16"/>
        </w:rPr>
      </w:pPr>
      <w:r w:rsidRPr="00483495">
        <w:rPr>
          <w:rFonts w:ascii="Verdana" w:hAnsi="Verdana"/>
          <w:sz w:val="16"/>
          <w:szCs w:val="16"/>
        </w:rPr>
        <w:t>Termin realizacji zamówienia</w:t>
      </w:r>
      <w:r w:rsidR="00F934FD">
        <w:rPr>
          <w:rFonts w:ascii="Verdana" w:hAnsi="Verdana"/>
          <w:sz w:val="16"/>
          <w:szCs w:val="16"/>
        </w:rPr>
        <w:t xml:space="preserve"> cząstkowego </w:t>
      </w:r>
      <w:r w:rsidRPr="00483495">
        <w:rPr>
          <w:rFonts w:ascii="Verdana" w:hAnsi="Verdana"/>
          <w:sz w:val="16"/>
          <w:szCs w:val="16"/>
        </w:rPr>
        <w:t>/</w:t>
      </w:r>
      <w:r w:rsidR="00DD44C1" w:rsidRPr="00483495" w:rsidDel="00DD44C1">
        <w:rPr>
          <w:rFonts w:ascii="Verdana" w:hAnsi="Verdana"/>
          <w:sz w:val="16"/>
          <w:szCs w:val="16"/>
        </w:rPr>
        <w:t xml:space="preserve"> </w:t>
      </w:r>
      <w:r w:rsidR="00D33E73" w:rsidRPr="00483495">
        <w:rPr>
          <w:rFonts w:ascii="Verdana" w:hAnsi="Verdana"/>
          <w:sz w:val="16"/>
          <w:szCs w:val="16"/>
        </w:rPr>
        <w:t xml:space="preserve">do </w:t>
      </w:r>
      <w:r w:rsidR="00DD44C1">
        <w:rPr>
          <w:rFonts w:ascii="Verdana" w:hAnsi="Verdana"/>
          <w:sz w:val="16"/>
          <w:szCs w:val="16"/>
        </w:rPr>
        <w:t>21</w:t>
      </w:r>
      <w:r w:rsidR="00DD44C1" w:rsidRPr="00483495">
        <w:rPr>
          <w:rFonts w:ascii="Verdana" w:hAnsi="Verdana"/>
          <w:sz w:val="16"/>
          <w:szCs w:val="16"/>
        </w:rPr>
        <w:t xml:space="preserve"> </w:t>
      </w:r>
      <w:r w:rsidR="00D33E73" w:rsidRPr="00483495">
        <w:rPr>
          <w:rFonts w:ascii="Verdana" w:hAnsi="Verdana"/>
          <w:sz w:val="16"/>
          <w:szCs w:val="16"/>
        </w:rPr>
        <w:t>dni roboczych od daty złożenia zamówienia</w:t>
      </w:r>
      <w:r w:rsidR="00F934FD">
        <w:rPr>
          <w:rFonts w:ascii="Verdana" w:hAnsi="Verdana"/>
          <w:b/>
          <w:sz w:val="16"/>
          <w:szCs w:val="16"/>
        </w:rPr>
        <w:t>.</w:t>
      </w:r>
    </w:p>
    <w:p w14:paraId="48FA1556" w14:textId="63345BCB" w:rsidR="00F934FD" w:rsidRPr="00524C39" w:rsidRDefault="009B7E06" w:rsidP="00F934FD">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sidRPr="00483495">
        <w:rPr>
          <w:rFonts w:ascii="Verdana" w:hAnsi="Verdana"/>
          <w:sz w:val="16"/>
          <w:szCs w:val="16"/>
        </w:rPr>
        <w:t>Podstawą</w:t>
      </w:r>
      <w:r w:rsidR="00A61BB0" w:rsidRPr="00483495">
        <w:rPr>
          <w:rFonts w:ascii="Verdana" w:hAnsi="Verdana"/>
          <w:sz w:val="16"/>
          <w:szCs w:val="16"/>
        </w:rPr>
        <w:t xml:space="preserve"> do wystawienia faktury </w:t>
      </w:r>
      <w:r w:rsidRPr="00483495">
        <w:rPr>
          <w:rFonts w:ascii="Verdana" w:hAnsi="Verdana"/>
          <w:sz w:val="16"/>
          <w:szCs w:val="16"/>
        </w:rPr>
        <w:t xml:space="preserve">jest </w:t>
      </w:r>
      <w:r w:rsidR="00C250B5" w:rsidRPr="00483495">
        <w:rPr>
          <w:rFonts w:ascii="Verdana" w:hAnsi="Verdana"/>
          <w:sz w:val="16"/>
          <w:szCs w:val="16"/>
        </w:rPr>
        <w:t>wystawione</w:t>
      </w:r>
      <w:r w:rsidR="00413FAD" w:rsidRPr="00483495">
        <w:rPr>
          <w:rFonts w:ascii="Verdana" w:hAnsi="Verdana"/>
          <w:sz w:val="16"/>
          <w:szCs w:val="16"/>
        </w:rPr>
        <w:t xml:space="preserve"> i zrealizowane</w:t>
      </w:r>
      <w:r w:rsidR="00C250B5" w:rsidRPr="00483495">
        <w:rPr>
          <w:rFonts w:ascii="Verdana" w:hAnsi="Verdana"/>
          <w:sz w:val="16"/>
          <w:szCs w:val="16"/>
        </w:rPr>
        <w:t xml:space="preserve"> </w:t>
      </w:r>
      <w:r w:rsidR="00413FAD" w:rsidRPr="00483495">
        <w:rPr>
          <w:rFonts w:ascii="Verdana" w:hAnsi="Verdana"/>
          <w:sz w:val="16"/>
          <w:szCs w:val="16"/>
        </w:rPr>
        <w:t xml:space="preserve">zamówienie </w:t>
      </w:r>
      <w:r w:rsidR="00C250B5" w:rsidRPr="00483495">
        <w:rPr>
          <w:rFonts w:ascii="Verdana" w:hAnsi="Verdana"/>
          <w:sz w:val="16"/>
          <w:szCs w:val="16"/>
        </w:rPr>
        <w:t xml:space="preserve">przez </w:t>
      </w:r>
      <w:r w:rsidR="00413FAD" w:rsidRPr="00483495">
        <w:rPr>
          <w:rFonts w:ascii="Verdana" w:hAnsi="Verdana"/>
          <w:sz w:val="16"/>
          <w:szCs w:val="16"/>
        </w:rPr>
        <w:t xml:space="preserve">osobę </w:t>
      </w:r>
      <w:r w:rsidR="00C250B5" w:rsidRPr="00483495">
        <w:rPr>
          <w:rFonts w:ascii="Verdana" w:hAnsi="Verdana"/>
          <w:sz w:val="16"/>
          <w:szCs w:val="16"/>
        </w:rPr>
        <w:t xml:space="preserve">uprawnioną </w:t>
      </w:r>
      <w:r w:rsidR="00413FAD" w:rsidRPr="00483495">
        <w:rPr>
          <w:rFonts w:ascii="Verdana" w:hAnsi="Verdana"/>
          <w:sz w:val="16"/>
          <w:szCs w:val="16"/>
        </w:rPr>
        <w:t>do realizacji umowy.</w:t>
      </w:r>
    </w:p>
    <w:p w14:paraId="6AB2667E" w14:textId="72201601" w:rsidR="00F934FD" w:rsidRPr="00F934FD" w:rsidRDefault="00F934FD" w:rsidP="00F934FD">
      <w:pPr>
        <w:pStyle w:val="Akapitzlist"/>
        <w:numPr>
          <w:ilvl w:val="3"/>
          <w:numId w:val="1"/>
        </w:numPr>
        <w:tabs>
          <w:tab w:val="left" w:pos="567"/>
        </w:tabs>
        <w:spacing w:after="120" w:line="240" w:lineRule="auto"/>
        <w:ind w:left="567" w:hanging="567"/>
        <w:jc w:val="both"/>
        <w:rPr>
          <w:rFonts w:ascii="Verdana" w:hAnsi="Verdana" w:cs="Calibri"/>
          <w:b/>
          <w:bCs/>
          <w:sz w:val="16"/>
          <w:szCs w:val="16"/>
        </w:rPr>
      </w:pPr>
      <w:r>
        <w:rPr>
          <w:rFonts w:ascii="Verdana" w:hAnsi="Verdana"/>
          <w:sz w:val="16"/>
          <w:szCs w:val="16"/>
        </w:rPr>
        <w:t>Okres obowiązywania Umowy – 2 miesiące od dnia jej zawarcia.</w:t>
      </w:r>
    </w:p>
    <w:p w14:paraId="46B0060E" w14:textId="77777777" w:rsidR="00C250B5" w:rsidRPr="00483495" w:rsidRDefault="00C250B5" w:rsidP="007C4832">
      <w:pPr>
        <w:pStyle w:val="Akapitzlist"/>
        <w:tabs>
          <w:tab w:val="left" w:pos="567"/>
        </w:tabs>
        <w:spacing w:after="120" w:line="240" w:lineRule="auto"/>
        <w:ind w:left="567"/>
        <w:jc w:val="both"/>
        <w:rPr>
          <w:rFonts w:ascii="Verdana" w:hAnsi="Verdana" w:cs="Calibri"/>
          <w:b/>
          <w:bCs/>
          <w:sz w:val="16"/>
          <w:szCs w:val="16"/>
        </w:rPr>
      </w:pPr>
    </w:p>
    <w:p w14:paraId="35F34484" w14:textId="7AC27278" w:rsidR="00674720" w:rsidRPr="00483495" w:rsidRDefault="008166ED" w:rsidP="00D91997">
      <w:pPr>
        <w:pStyle w:val="Akapitzlist"/>
        <w:numPr>
          <w:ilvl w:val="0"/>
          <w:numId w:val="8"/>
        </w:numPr>
        <w:spacing w:after="120" w:line="240" w:lineRule="auto"/>
        <w:ind w:left="567" w:hanging="567"/>
        <w:rPr>
          <w:rFonts w:ascii="Verdana" w:hAnsi="Verdana" w:cs="Calibri"/>
          <w:b/>
          <w:bCs/>
          <w:sz w:val="16"/>
          <w:szCs w:val="16"/>
        </w:rPr>
      </w:pPr>
      <w:r w:rsidRPr="00483495">
        <w:rPr>
          <w:rFonts w:ascii="Verdana" w:hAnsi="Verdana" w:cs="Calibri"/>
          <w:b/>
          <w:bCs/>
          <w:sz w:val="16"/>
          <w:szCs w:val="16"/>
        </w:rPr>
        <w:t>ZAPYTANIA DO ZAMAWIAJĄCEGO</w:t>
      </w:r>
      <w:r w:rsidR="00674720" w:rsidRPr="00483495">
        <w:rPr>
          <w:rFonts w:ascii="Verdana" w:hAnsi="Verdana" w:cs="Calibri"/>
          <w:b/>
          <w:bCs/>
          <w:sz w:val="16"/>
          <w:szCs w:val="16"/>
        </w:rPr>
        <w:t>.</w:t>
      </w:r>
    </w:p>
    <w:p w14:paraId="38DD51E1" w14:textId="77777777" w:rsidR="00B42922" w:rsidRPr="00483495" w:rsidRDefault="00B42922" w:rsidP="00B42922">
      <w:pPr>
        <w:pStyle w:val="Akapitzlist"/>
        <w:spacing w:after="120" w:line="240" w:lineRule="auto"/>
        <w:ind w:left="1080"/>
        <w:rPr>
          <w:rFonts w:ascii="Verdana" w:hAnsi="Verdana" w:cs="Calibri"/>
          <w:b/>
          <w:bCs/>
          <w:sz w:val="16"/>
          <w:szCs w:val="16"/>
        </w:rPr>
      </w:pPr>
    </w:p>
    <w:p w14:paraId="405CBA6E" w14:textId="4696EDDA" w:rsidR="00347C44" w:rsidRPr="00483495" w:rsidRDefault="009B7E06" w:rsidP="00347C44">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Wykonawca może zwrócić się do Z</w:t>
      </w:r>
      <w:r w:rsidR="00347C44" w:rsidRPr="00483495">
        <w:rPr>
          <w:rFonts w:ascii="Verdana" w:hAnsi="Verdana" w:cs="Calibri"/>
          <w:sz w:val="16"/>
          <w:szCs w:val="16"/>
        </w:rPr>
        <w:t xml:space="preserve">amawiającego z wnioskiem o wyjaśnienie treści </w:t>
      </w:r>
      <w:r w:rsidR="007E3027" w:rsidRPr="00483495">
        <w:rPr>
          <w:rFonts w:ascii="Verdana" w:hAnsi="Verdana" w:cs="Calibri"/>
          <w:sz w:val="16"/>
          <w:szCs w:val="16"/>
        </w:rPr>
        <w:t>zapytania ofertowego</w:t>
      </w:r>
      <w:r w:rsidR="00347C44" w:rsidRPr="00483495">
        <w:rPr>
          <w:rFonts w:ascii="Verdana" w:hAnsi="Verdana" w:cs="Calibri"/>
          <w:sz w:val="16"/>
          <w:szCs w:val="16"/>
        </w:rPr>
        <w:t xml:space="preserve">. </w:t>
      </w:r>
    </w:p>
    <w:p w14:paraId="7B0A7974" w14:textId="169007B0" w:rsidR="00D0149A" w:rsidRPr="00483495" w:rsidRDefault="00347C44"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 xml:space="preserve">W przypadku zapytań prosimy kontaktować się z </w:t>
      </w:r>
      <w:r w:rsidR="00413FAD" w:rsidRPr="00483495">
        <w:rPr>
          <w:rFonts w:ascii="Verdana" w:hAnsi="Verdana" w:cs="Calibri"/>
          <w:sz w:val="16"/>
          <w:szCs w:val="16"/>
        </w:rPr>
        <w:t>Zakładem Diagnostyki Laboratoryjnej</w:t>
      </w:r>
      <w:r w:rsidRPr="00483495">
        <w:rPr>
          <w:rFonts w:ascii="Verdana" w:hAnsi="Verdana" w:cs="Calibri"/>
          <w:sz w:val="16"/>
          <w:szCs w:val="16"/>
        </w:rPr>
        <w:t xml:space="preserve"> pod adresem e-mail:</w:t>
      </w:r>
      <w:r w:rsidR="007C4832" w:rsidRPr="00483495">
        <w:rPr>
          <w:rStyle w:val="Hipercze"/>
          <w:rFonts w:ascii="Verdana" w:hAnsi="Verdana" w:cs="Calibri"/>
          <w:sz w:val="16"/>
          <w:szCs w:val="16"/>
        </w:rPr>
        <w:t>em.borkowska</w:t>
      </w:r>
      <w:r w:rsidR="00171E22" w:rsidRPr="00483495">
        <w:rPr>
          <w:rStyle w:val="Hipercze"/>
          <w:rFonts w:ascii="Verdana" w:hAnsi="Verdana" w:cs="Calibri"/>
          <w:sz w:val="16"/>
          <w:szCs w:val="16"/>
        </w:rPr>
        <w:t>@kopernik.lodz.pl</w:t>
      </w:r>
      <w:r w:rsidR="001A76CC" w:rsidRPr="00483495">
        <w:rPr>
          <w:rStyle w:val="Hipercze"/>
          <w:rFonts w:ascii="Verdana" w:hAnsi="Verdana" w:cs="Calibri"/>
          <w:sz w:val="16"/>
          <w:szCs w:val="16"/>
        </w:rPr>
        <w:t xml:space="preserve"> </w:t>
      </w:r>
      <w:r w:rsidR="00331212" w:rsidRPr="00483495">
        <w:rPr>
          <w:rFonts w:ascii="Verdana" w:hAnsi="Verdana" w:cs="Calibri"/>
          <w:sz w:val="16"/>
          <w:szCs w:val="16"/>
        </w:rPr>
        <w:t xml:space="preserve"> </w:t>
      </w:r>
      <w:r w:rsidRPr="00483495">
        <w:rPr>
          <w:rFonts w:ascii="Verdana" w:hAnsi="Verdana" w:cs="Calibri"/>
          <w:sz w:val="16"/>
          <w:szCs w:val="16"/>
        </w:rPr>
        <w:t xml:space="preserve"> </w:t>
      </w:r>
    </w:p>
    <w:p w14:paraId="167F8E3C" w14:textId="5BB77DC3" w:rsidR="00D0149A" w:rsidRPr="00483495" w:rsidRDefault="009B70A2"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Pytania można przesłać</w:t>
      </w:r>
      <w:r w:rsidR="00D0149A" w:rsidRPr="00483495">
        <w:rPr>
          <w:rFonts w:ascii="Verdana" w:hAnsi="Verdana" w:cs="Calibri"/>
          <w:sz w:val="16"/>
          <w:szCs w:val="16"/>
        </w:rPr>
        <w:t xml:space="preserve"> najpóźniej </w:t>
      </w:r>
      <w:r w:rsidR="00D0149A" w:rsidRPr="00483495">
        <w:rPr>
          <w:rFonts w:ascii="Verdana" w:hAnsi="Verdana" w:cs="Calibri"/>
          <w:b/>
          <w:bCs/>
          <w:sz w:val="16"/>
          <w:szCs w:val="16"/>
        </w:rPr>
        <w:t>48 godzin</w:t>
      </w:r>
      <w:r w:rsidR="00D0149A" w:rsidRPr="00483495">
        <w:rPr>
          <w:rFonts w:ascii="Verdana" w:hAnsi="Verdana" w:cs="Calibri"/>
          <w:sz w:val="16"/>
          <w:szCs w:val="16"/>
        </w:rPr>
        <w:t xml:space="preserve"> przed upływem terminu składania ofert. </w:t>
      </w:r>
    </w:p>
    <w:p w14:paraId="0E3A46F3" w14:textId="39925A99" w:rsidR="00347C44" w:rsidRPr="00483495" w:rsidRDefault="00500888" w:rsidP="00D0149A">
      <w:pPr>
        <w:pStyle w:val="Akapitzlist"/>
        <w:numPr>
          <w:ilvl w:val="6"/>
          <w:numId w:val="1"/>
        </w:numPr>
        <w:suppressAutoHyphens/>
        <w:spacing w:line="254" w:lineRule="auto"/>
        <w:ind w:left="567" w:hanging="567"/>
        <w:jc w:val="both"/>
        <w:rPr>
          <w:rFonts w:ascii="Verdana" w:hAnsi="Verdana" w:cs="Calibri"/>
          <w:sz w:val="16"/>
          <w:szCs w:val="16"/>
        </w:rPr>
      </w:pPr>
      <w:r w:rsidRPr="00483495">
        <w:rPr>
          <w:rFonts w:ascii="Verdana" w:hAnsi="Verdana" w:cs="Calibri"/>
          <w:sz w:val="16"/>
          <w:szCs w:val="16"/>
        </w:rPr>
        <w:t>W przypadku</w:t>
      </w:r>
      <w:r w:rsidR="009B7E06" w:rsidRPr="00483495">
        <w:rPr>
          <w:rFonts w:ascii="Verdana" w:hAnsi="Verdana" w:cs="Calibri"/>
          <w:sz w:val="16"/>
          <w:szCs w:val="16"/>
        </w:rPr>
        <w:t>,</w:t>
      </w:r>
      <w:r w:rsidRPr="00483495">
        <w:rPr>
          <w:rFonts w:ascii="Verdana" w:hAnsi="Verdana" w:cs="Calibri"/>
          <w:sz w:val="16"/>
          <w:szCs w:val="16"/>
        </w:rPr>
        <w:t xml:space="preserve"> gdy wniosek o wyjaśnienie tre</w:t>
      </w:r>
      <w:r w:rsidR="009B7E06" w:rsidRPr="00483495">
        <w:rPr>
          <w:rFonts w:ascii="Verdana" w:hAnsi="Verdana" w:cs="Calibri"/>
          <w:sz w:val="16"/>
          <w:szCs w:val="16"/>
        </w:rPr>
        <w:t>ści ZO nie wpłynął w terminie, Z</w:t>
      </w:r>
      <w:r w:rsidRPr="00483495">
        <w:rPr>
          <w:rFonts w:ascii="Verdana" w:hAnsi="Verdana" w:cs="Calibri"/>
          <w:sz w:val="16"/>
          <w:szCs w:val="16"/>
        </w:rPr>
        <w:t>amawiający nie ma obowiązku udzielania wyjaśnień</w:t>
      </w:r>
      <w:r w:rsidR="0017340D" w:rsidRPr="00483495">
        <w:rPr>
          <w:rFonts w:ascii="Verdana" w:hAnsi="Verdana" w:cs="Calibri"/>
          <w:sz w:val="16"/>
          <w:szCs w:val="16"/>
        </w:rPr>
        <w:t>.</w:t>
      </w:r>
    </w:p>
    <w:p w14:paraId="35A2C1D6" w14:textId="77777777" w:rsidR="00A86D78" w:rsidRPr="00483495" w:rsidRDefault="004359EE"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Zamawiający może przedłużyć termin składania ofert.</w:t>
      </w:r>
    </w:p>
    <w:p w14:paraId="667ECFA9" w14:textId="475B43CB" w:rsidR="00A86D78" w:rsidRPr="00483495" w:rsidRDefault="00A86D78"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 xml:space="preserve">Zamawiający poinformuje o zmianie terminu </w:t>
      </w:r>
      <w:r w:rsidR="009C3308" w:rsidRPr="00483495">
        <w:rPr>
          <w:rFonts w:ascii="Verdana" w:hAnsi="Verdana" w:cs="Calibri"/>
          <w:sz w:val="16"/>
          <w:szCs w:val="16"/>
        </w:rPr>
        <w:t xml:space="preserve">składania </w:t>
      </w:r>
      <w:r w:rsidRPr="00483495">
        <w:rPr>
          <w:rFonts w:ascii="Verdana" w:hAnsi="Verdana" w:cs="Calibri"/>
          <w:sz w:val="16"/>
          <w:szCs w:val="16"/>
        </w:rPr>
        <w:t>ofert</w:t>
      </w:r>
      <w:r w:rsidR="009C3308" w:rsidRPr="00483495">
        <w:rPr>
          <w:rFonts w:ascii="Verdana" w:hAnsi="Verdana" w:cs="Calibri"/>
          <w:sz w:val="16"/>
          <w:szCs w:val="16"/>
        </w:rPr>
        <w:t xml:space="preserve"> </w:t>
      </w:r>
      <w:r w:rsidR="005C46E4" w:rsidRPr="00483495">
        <w:rPr>
          <w:rFonts w:ascii="Verdana" w:hAnsi="Verdana" w:cs="Calibri"/>
          <w:sz w:val="16"/>
          <w:szCs w:val="16"/>
        </w:rPr>
        <w:t>na stronie prowadzonego postępowania.</w:t>
      </w:r>
    </w:p>
    <w:p w14:paraId="2F093D1F" w14:textId="5A25DE75" w:rsidR="00674720" w:rsidRPr="00483495" w:rsidRDefault="00347C44" w:rsidP="00A86D78">
      <w:pPr>
        <w:pStyle w:val="Akapitzlist"/>
        <w:numPr>
          <w:ilvl w:val="6"/>
          <w:numId w:val="1"/>
        </w:numPr>
        <w:suppressAutoHyphens/>
        <w:spacing w:line="240" w:lineRule="auto"/>
        <w:ind w:left="567" w:hanging="567"/>
        <w:jc w:val="both"/>
        <w:rPr>
          <w:rFonts w:ascii="Verdana" w:hAnsi="Verdana" w:cs="Calibri"/>
          <w:sz w:val="16"/>
          <w:szCs w:val="16"/>
        </w:rPr>
      </w:pPr>
      <w:r w:rsidRPr="00483495">
        <w:rPr>
          <w:rFonts w:ascii="Verdana" w:hAnsi="Verdana" w:cs="Calibri"/>
          <w:sz w:val="16"/>
          <w:szCs w:val="16"/>
        </w:rPr>
        <w:t>Treść zapytań wraz z wyjaśnieniami zamawiający</w:t>
      </w:r>
      <w:r w:rsidR="00B321FC" w:rsidRPr="00483495">
        <w:rPr>
          <w:rFonts w:ascii="Verdana" w:hAnsi="Verdana" w:cs="Calibri"/>
          <w:sz w:val="16"/>
          <w:szCs w:val="16"/>
        </w:rPr>
        <w:t xml:space="preserve"> zamieści na stronie prowadzącego postepowanie.</w:t>
      </w:r>
      <w:r w:rsidRPr="00483495">
        <w:rPr>
          <w:rFonts w:ascii="Verdana" w:hAnsi="Verdana" w:cs="Calibri"/>
          <w:sz w:val="16"/>
          <w:szCs w:val="16"/>
        </w:rPr>
        <w:t xml:space="preserve"> </w:t>
      </w:r>
    </w:p>
    <w:p w14:paraId="62BC5305" w14:textId="77777777" w:rsidR="0017340D" w:rsidRPr="00483495" w:rsidRDefault="0017340D" w:rsidP="0017340D">
      <w:pPr>
        <w:pStyle w:val="Akapitzlist"/>
        <w:suppressAutoHyphens/>
        <w:spacing w:line="240" w:lineRule="auto"/>
        <w:ind w:left="567"/>
        <w:jc w:val="both"/>
        <w:rPr>
          <w:rFonts w:ascii="Verdana" w:hAnsi="Verdana" w:cs="Calibri"/>
          <w:sz w:val="16"/>
          <w:szCs w:val="16"/>
        </w:rPr>
      </w:pPr>
    </w:p>
    <w:p w14:paraId="1F08122C" w14:textId="4766B0E1" w:rsidR="0070581E" w:rsidRPr="00483495" w:rsidRDefault="0070581E" w:rsidP="00D91997">
      <w:pPr>
        <w:pStyle w:val="Akapitzlist"/>
        <w:numPr>
          <w:ilvl w:val="0"/>
          <w:numId w:val="8"/>
        </w:numPr>
        <w:suppressAutoHyphens/>
        <w:spacing w:line="254" w:lineRule="auto"/>
        <w:ind w:left="567" w:hanging="567"/>
        <w:rPr>
          <w:rFonts w:ascii="Verdana" w:hAnsi="Verdana" w:cs="Calibri"/>
          <w:b/>
          <w:bCs/>
          <w:sz w:val="16"/>
          <w:szCs w:val="16"/>
          <w:u w:val="single"/>
        </w:rPr>
      </w:pPr>
      <w:r w:rsidRPr="00483495">
        <w:rPr>
          <w:rFonts w:ascii="Verdana" w:hAnsi="Verdana"/>
          <w:b/>
          <w:bCs/>
          <w:sz w:val="16"/>
          <w:szCs w:val="16"/>
        </w:rPr>
        <w:t>WYMAGANE DOKUMENTY</w:t>
      </w:r>
    </w:p>
    <w:p w14:paraId="6A0C62EA" w14:textId="77777777" w:rsidR="00BD3E54" w:rsidRPr="00483495" w:rsidRDefault="00C33D1C" w:rsidP="00173BD9">
      <w:pPr>
        <w:pStyle w:val="Bezodstpw1"/>
        <w:numPr>
          <w:ilvl w:val="1"/>
          <w:numId w:val="2"/>
        </w:numPr>
        <w:tabs>
          <w:tab w:val="left" w:pos="567"/>
        </w:tabs>
        <w:ind w:left="567" w:hanging="567"/>
        <w:jc w:val="both"/>
        <w:rPr>
          <w:rFonts w:ascii="Verdana" w:hAnsi="Verdana" w:cs="Calibri"/>
          <w:sz w:val="16"/>
          <w:szCs w:val="16"/>
        </w:rPr>
      </w:pPr>
      <w:r w:rsidRPr="00483495">
        <w:rPr>
          <w:rFonts w:ascii="Verdana" w:hAnsi="Verdana" w:cs="Calibri"/>
          <w:sz w:val="16"/>
          <w:szCs w:val="16"/>
        </w:rPr>
        <w:t xml:space="preserve">Oferta winna zawierać następujące dokumenty w </w:t>
      </w:r>
      <w:r w:rsidRPr="00483495">
        <w:rPr>
          <w:rFonts w:ascii="Verdana" w:hAnsi="Verdana" w:cs="Calibri"/>
          <w:b/>
          <w:sz w:val="16"/>
          <w:szCs w:val="16"/>
        </w:rPr>
        <w:t>formie podpisanych</w:t>
      </w:r>
      <w:r w:rsidRPr="00483495">
        <w:rPr>
          <w:rFonts w:ascii="Verdana" w:hAnsi="Verdana" w:cs="Calibri"/>
          <w:sz w:val="16"/>
          <w:szCs w:val="16"/>
        </w:rPr>
        <w:t xml:space="preserve"> </w:t>
      </w:r>
      <w:r w:rsidRPr="00483495">
        <w:rPr>
          <w:rFonts w:ascii="Verdana" w:hAnsi="Verdana" w:cs="Calibri"/>
          <w:b/>
          <w:sz w:val="16"/>
          <w:szCs w:val="16"/>
        </w:rPr>
        <w:t>skanów</w:t>
      </w:r>
      <w:r w:rsidR="00C267B9" w:rsidRPr="00483495">
        <w:rPr>
          <w:rFonts w:ascii="Verdana" w:hAnsi="Verdana" w:cs="Calibri"/>
          <w:b/>
          <w:sz w:val="16"/>
          <w:szCs w:val="16"/>
        </w:rPr>
        <w:t xml:space="preserve"> lub dokumentów podpisanych kwalifikowanym podpisem elektronicznym, lub, podpisem zaufanym, lub podpisem osobistym</w:t>
      </w:r>
      <w:r w:rsidRPr="00483495">
        <w:rPr>
          <w:rFonts w:ascii="Verdana" w:hAnsi="Verdana" w:cs="Calibri"/>
          <w:sz w:val="16"/>
          <w:szCs w:val="16"/>
        </w:rPr>
        <w:t>:</w:t>
      </w:r>
    </w:p>
    <w:p w14:paraId="68A77219" w14:textId="64DA84AB" w:rsidR="00BD3E54" w:rsidRPr="00483495" w:rsidRDefault="00C33D1C"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 xml:space="preserve">Wypełniony </w:t>
      </w:r>
      <w:r w:rsidR="007B15F1" w:rsidRPr="00483495">
        <w:rPr>
          <w:rFonts w:ascii="Verdana" w:hAnsi="Verdana" w:cs="Calibri"/>
          <w:b/>
          <w:bCs/>
          <w:sz w:val="16"/>
          <w:szCs w:val="16"/>
        </w:rPr>
        <w:t>F</w:t>
      </w:r>
      <w:r w:rsidRPr="00483495">
        <w:rPr>
          <w:rFonts w:ascii="Verdana" w:hAnsi="Verdana" w:cs="Calibri"/>
          <w:b/>
          <w:bCs/>
          <w:sz w:val="16"/>
          <w:szCs w:val="16"/>
        </w:rPr>
        <w:t>ormularz ofert</w:t>
      </w:r>
      <w:r w:rsidR="0032645D" w:rsidRPr="00483495">
        <w:rPr>
          <w:rFonts w:ascii="Verdana" w:hAnsi="Verdana" w:cs="Calibri"/>
          <w:b/>
          <w:bCs/>
          <w:sz w:val="16"/>
          <w:szCs w:val="16"/>
        </w:rPr>
        <w:t>owy</w:t>
      </w:r>
      <w:r w:rsidR="0032645D" w:rsidRPr="00483495">
        <w:rPr>
          <w:rFonts w:ascii="Verdana" w:hAnsi="Verdana" w:cs="Calibri"/>
          <w:sz w:val="16"/>
          <w:szCs w:val="16"/>
        </w:rPr>
        <w:t xml:space="preserve"> </w:t>
      </w:r>
      <w:r w:rsidRPr="00483495">
        <w:rPr>
          <w:rFonts w:ascii="Verdana" w:hAnsi="Verdana" w:cs="Calibri"/>
          <w:sz w:val="16"/>
          <w:szCs w:val="16"/>
        </w:rPr>
        <w:t>(</w:t>
      </w:r>
      <w:r w:rsidR="00C267B9" w:rsidRPr="00483495">
        <w:rPr>
          <w:rFonts w:ascii="Verdana" w:hAnsi="Verdana" w:cs="Calibri"/>
          <w:b/>
          <w:bCs/>
          <w:sz w:val="16"/>
          <w:szCs w:val="16"/>
        </w:rPr>
        <w:t>Załącznik nr 1</w:t>
      </w:r>
      <w:r w:rsidR="006245B8" w:rsidRPr="00483495">
        <w:rPr>
          <w:rFonts w:ascii="Verdana" w:hAnsi="Verdana" w:cs="Calibri"/>
          <w:sz w:val="16"/>
          <w:szCs w:val="16"/>
        </w:rPr>
        <w:t xml:space="preserve"> - do zapytania ofertowego</w:t>
      </w:r>
      <w:r w:rsidRPr="00483495">
        <w:rPr>
          <w:rFonts w:ascii="Verdana" w:hAnsi="Verdana" w:cs="Calibri"/>
          <w:sz w:val="16"/>
          <w:szCs w:val="16"/>
        </w:rPr>
        <w:t>);</w:t>
      </w:r>
    </w:p>
    <w:p w14:paraId="3118EBE1" w14:textId="77777777" w:rsidR="00BD3E54" w:rsidRPr="00483495" w:rsidRDefault="00C33D1C"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Odpis z Krajowego Rejestru Sądowego lub aktualny wypis z CEIDG;</w:t>
      </w:r>
    </w:p>
    <w:p w14:paraId="4B01E32C" w14:textId="36305A3C" w:rsidR="00BD3E54" w:rsidRPr="00483495" w:rsidRDefault="00DF452B"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sz w:val="16"/>
          <w:szCs w:val="16"/>
        </w:rPr>
        <w:t xml:space="preserve">Pełnomocnictwo do reprezentacji wykonawcy, jeżeli uprawnienie do podpisania oferty </w:t>
      </w:r>
      <w:r w:rsidR="00EF1A61" w:rsidRPr="00483495">
        <w:rPr>
          <w:rFonts w:ascii="Verdana" w:hAnsi="Verdana" w:cs="Calibri"/>
          <w:sz w:val="16"/>
          <w:szCs w:val="16"/>
        </w:rPr>
        <w:br/>
      </w:r>
      <w:r w:rsidRPr="00483495">
        <w:rPr>
          <w:rFonts w:ascii="Verdana" w:hAnsi="Verdana" w:cs="Calibri"/>
          <w:sz w:val="16"/>
          <w:szCs w:val="16"/>
        </w:rPr>
        <w:t xml:space="preserve">i poświadczenia </w:t>
      </w:r>
      <w:r w:rsidR="00C267B9" w:rsidRPr="00483495">
        <w:rPr>
          <w:rFonts w:ascii="Verdana" w:hAnsi="Verdana" w:cs="Calibri"/>
          <w:sz w:val="16"/>
          <w:szCs w:val="16"/>
        </w:rPr>
        <w:t xml:space="preserve">dokumentów </w:t>
      </w:r>
      <w:r w:rsidRPr="00483495">
        <w:rPr>
          <w:rFonts w:ascii="Verdana" w:hAnsi="Verdana" w:cs="Calibri"/>
          <w:sz w:val="16"/>
          <w:szCs w:val="16"/>
        </w:rPr>
        <w:t>za zgodność z oryginałem nie wynika z KRS lub CEIDG</w:t>
      </w:r>
      <w:r w:rsidR="00C33D1C" w:rsidRPr="00483495">
        <w:rPr>
          <w:rFonts w:ascii="Verdana" w:hAnsi="Verdana" w:cs="Calibri"/>
          <w:sz w:val="16"/>
          <w:szCs w:val="16"/>
        </w:rPr>
        <w:t>;</w:t>
      </w:r>
    </w:p>
    <w:p w14:paraId="56222182" w14:textId="0E5121D3" w:rsidR="00DF452B" w:rsidRPr="00483495" w:rsidRDefault="00173BD9"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b/>
          <w:bCs/>
          <w:sz w:val="16"/>
          <w:szCs w:val="16"/>
        </w:rPr>
        <w:t>O</w:t>
      </w:r>
      <w:r w:rsidR="00DF452B" w:rsidRPr="00483495">
        <w:rPr>
          <w:rFonts w:ascii="Verdana" w:hAnsi="Verdana" w:cs="Calibri"/>
          <w:b/>
          <w:bCs/>
          <w:sz w:val="16"/>
          <w:szCs w:val="16"/>
        </w:rPr>
        <w:t>świadczenie</w:t>
      </w:r>
      <w:r w:rsidR="00DF452B" w:rsidRPr="00483495">
        <w:rPr>
          <w:rFonts w:ascii="Verdana" w:hAnsi="Verdana" w:cs="Calibri"/>
          <w:sz w:val="16"/>
          <w:szCs w:val="16"/>
        </w:rPr>
        <w:t xml:space="preserve">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w:t>
      </w:r>
      <w:r w:rsidR="00676432" w:rsidRPr="00483495">
        <w:rPr>
          <w:rFonts w:ascii="Verdana" w:hAnsi="Verdana" w:cs="Calibri"/>
          <w:sz w:val="16"/>
          <w:szCs w:val="16"/>
        </w:rPr>
        <w:t xml:space="preserve"> – </w:t>
      </w:r>
      <w:r w:rsidR="00676432" w:rsidRPr="00483495">
        <w:rPr>
          <w:rFonts w:ascii="Verdana" w:hAnsi="Verdana" w:cs="Calibri"/>
          <w:b/>
          <w:bCs/>
          <w:sz w:val="16"/>
          <w:szCs w:val="16"/>
        </w:rPr>
        <w:t xml:space="preserve">załącznik nr 2 </w:t>
      </w:r>
      <w:r w:rsidR="00676432" w:rsidRPr="00483495">
        <w:rPr>
          <w:rFonts w:ascii="Verdana" w:hAnsi="Verdana" w:cs="Calibri"/>
          <w:sz w:val="16"/>
          <w:szCs w:val="16"/>
        </w:rPr>
        <w:t>do zapytania ofertowego</w:t>
      </w:r>
      <w:r w:rsidR="007B15F1" w:rsidRPr="00483495">
        <w:rPr>
          <w:rFonts w:ascii="Verdana" w:hAnsi="Verdana" w:cs="Calibri"/>
          <w:sz w:val="16"/>
          <w:szCs w:val="16"/>
        </w:rPr>
        <w:t>.</w:t>
      </w:r>
    </w:p>
    <w:p w14:paraId="37EC091B" w14:textId="1385CA82" w:rsidR="00C058CE" w:rsidRPr="00483495" w:rsidRDefault="00C058CE" w:rsidP="00BD3E54">
      <w:pPr>
        <w:pStyle w:val="Bezodstpw1"/>
        <w:numPr>
          <w:ilvl w:val="2"/>
          <w:numId w:val="2"/>
        </w:numPr>
        <w:tabs>
          <w:tab w:val="left" w:pos="567"/>
        </w:tabs>
        <w:ind w:left="993" w:hanging="426"/>
        <w:jc w:val="both"/>
        <w:rPr>
          <w:rFonts w:ascii="Verdana" w:hAnsi="Verdana" w:cs="Calibri"/>
          <w:sz w:val="16"/>
          <w:szCs w:val="16"/>
        </w:rPr>
      </w:pPr>
      <w:r w:rsidRPr="00483495">
        <w:rPr>
          <w:rFonts w:ascii="Verdana" w:hAnsi="Verdana" w:cs="Calibri"/>
          <w:b/>
          <w:bCs/>
          <w:sz w:val="16"/>
          <w:szCs w:val="16"/>
        </w:rPr>
        <w:t xml:space="preserve">Klauzulę informacyjną – załącznik nr </w:t>
      </w:r>
      <w:r w:rsidR="00197735" w:rsidRPr="00483495">
        <w:rPr>
          <w:rFonts w:ascii="Verdana" w:hAnsi="Verdana" w:cs="Calibri"/>
          <w:b/>
          <w:bCs/>
          <w:sz w:val="16"/>
          <w:szCs w:val="16"/>
        </w:rPr>
        <w:t>3</w:t>
      </w:r>
      <w:r w:rsidR="00174B7E" w:rsidRPr="00483495">
        <w:rPr>
          <w:rFonts w:ascii="Verdana" w:hAnsi="Verdana" w:cs="Calibri"/>
          <w:sz w:val="16"/>
          <w:szCs w:val="16"/>
        </w:rPr>
        <w:t>.</w:t>
      </w:r>
    </w:p>
    <w:p w14:paraId="2C6A1BAC" w14:textId="0A1AD5A3" w:rsidR="0022193E" w:rsidRPr="00483495" w:rsidRDefault="005C46E4" w:rsidP="005C46E4">
      <w:pPr>
        <w:pStyle w:val="Bezodstpw1"/>
        <w:numPr>
          <w:ilvl w:val="1"/>
          <w:numId w:val="2"/>
        </w:numPr>
        <w:spacing w:line="276" w:lineRule="auto"/>
        <w:ind w:left="567" w:hanging="567"/>
        <w:jc w:val="both"/>
        <w:rPr>
          <w:rFonts w:ascii="Verdana" w:hAnsi="Verdana" w:cs="Calibri"/>
          <w:sz w:val="16"/>
          <w:szCs w:val="16"/>
        </w:rPr>
      </w:pPr>
      <w:r w:rsidRPr="00483495">
        <w:rPr>
          <w:rFonts w:ascii="Verdana" w:hAnsi="Verdana" w:cs="Calibri"/>
          <w:sz w:val="16"/>
          <w:szCs w:val="16"/>
        </w:rPr>
        <w:t>Zamawiający ma prawo uzupełnienia brakującego dokumentu.</w:t>
      </w:r>
    </w:p>
    <w:p w14:paraId="0B884FAF" w14:textId="77777777" w:rsidR="005C46E4" w:rsidRPr="00483495" w:rsidRDefault="005C46E4" w:rsidP="005C46E4">
      <w:pPr>
        <w:pStyle w:val="Bezodstpw1"/>
        <w:spacing w:line="276" w:lineRule="auto"/>
        <w:ind w:left="567"/>
        <w:jc w:val="both"/>
        <w:rPr>
          <w:rFonts w:ascii="Verdana" w:hAnsi="Verdana" w:cs="Calibri"/>
          <w:sz w:val="16"/>
          <w:szCs w:val="16"/>
        </w:rPr>
      </w:pPr>
    </w:p>
    <w:p w14:paraId="1A644EFA" w14:textId="2E5D2394" w:rsidR="007B15F1" w:rsidRPr="00483495" w:rsidRDefault="0022193E" w:rsidP="00D91997">
      <w:pPr>
        <w:pStyle w:val="Bezodstpw1"/>
        <w:numPr>
          <w:ilvl w:val="0"/>
          <w:numId w:val="8"/>
        </w:numPr>
        <w:spacing w:line="276" w:lineRule="auto"/>
        <w:ind w:left="567" w:hanging="567"/>
        <w:jc w:val="both"/>
        <w:rPr>
          <w:rFonts w:ascii="Verdana" w:hAnsi="Verdana" w:cs="Calibri"/>
          <w:b/>
          <w:bCs/>
          <w:sz w:val="16"/>
          <w:szCs w:val="16"/>
        </w:rPr>
      </w:pPr>
      <w:r w:rsidRPr="00483495">
        <w:rPr>
          <w:rFonts w:ascii="Verdana" w:hAnsi="Verdana" w:cs="Calibri"/>
          <w:b/>
          <w:bCs/>
          <w:sz w:val="16"/>
          <w:szCs w:val="16"/>
        </w:rPr>
        <w:t xml:space="preserve">SPOSÓB </w:t>
      </w:r>
      <w:r w:rsidR="0073613F" w:rsidRPr="00483495">
        <w:rPr>
          <w:rFonts w:ascii="Verdana" w:hAnsi="Verdana" w:cs="Calibri"/>
          <w:b/>
          <w:bCs/>
          <w:sz w:val="16"/>
          <w:szCs w:val="16"/>
        </w:rPr>
        <w:t xml:space="preserve"> I TERMIN </w:t>
      </w:r>
      <w:r w:rsidRPr="00483495">
        <w:rPr>
          <w:rFonts w:ascii="Verdana" w:hAnsi="Verdana" w:cs="Calibri"/>
          <w:b/>
          <w:bCs/>
          <w:sz w:val="16"/>
          <w:szCs w:val="16"/>
        </w:rPr>
        <w:t>ZŁOŻENIA</w:t>
      </w:r>
      <w:r w:rsidR="00B9247F" w:rsidRPr="00483495">
        <w:rPr>
          <w:rFonts w:ascii="Verdana" w:hAnsi="Verdana" w:cs="Calibri"/>
          <w:b/>
          <w:bCs/>
          <w:sz w:val="16"/>
          <w:szCs w:val="16"/>
        </w:rPr>
        <w:t xml:space="preserve"> I OTWARCIA</w:t>
      </w:r>
      <w:r w:rsidRPr="00483495">
        <w:rPr>
          <w:rFonts w:ascii="Verdana" w:hAnsi="Verdana" w:cs="Calibri"/>
          <w:b/>
          <w:bCs/>
          <w:sz w:val="16"/>
          <w:szCs w:val="16"/>
        </w:rPr>
        <w:t xml:space="preserve"> OFERTY</w:t>
      </w:r>
    </w:p>
    <w:p w14:paraId="6C5FCCA7" w14:textId="50468D99" w:rsidR="00051B6E"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Ofertę</w:t>
      </w:r>
      <w:r w:rsidR="00711005" w:rsidRPr="00483495">
        <w:rPr>
          <w:rFonts w:ascii="Verdana" w:hAnsi="Verdana" w:cs="Trebuchet MS"/>
          <w:color w:val="000000"/>
          <w:sz w:val="16"/>
          <w:szCs w:val="16"/>
          <w:lang w:eastAsia="pl-PL"/>
        </w:rPr>
        <w:t>,</w:t>
      </w:r>
      <w:r w:rsidRPr="00483495">
        <w:rPr>
          <w:rFonts w:ascii="Verdana" w:hAnsi="Verdana" w:cs="Trebuchet MS"/>
          <w:color w:val="000000"/>
          <w:sz w:val="16"/>
          <w:szCs w:val="16"/>
          <w:lang w:eastAsia="pl-PL"/>
        </w:rPr>
        <w:t xml:space="preserve"> wraz z wymaganymi załącznikami należy złożyć przed terminem składania ofert. </w:t>
      </w:r>
    </w:p>
    <w:p w14:paraId="239C08C0" w14:textId="77777777" w:rsidR="009B3BD8" w:rsidRPr="00483495" w:rsidRDefault="009B3BD8"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Zamawiający odrzuci ofertę złożoną po terminie składania ofert.  </w:t>
      </w:r>
    </w:p>
    <w:p w14:paraId="37735107" w14:textId="087BC4F1" w:rsidR="00EF5226" w:rsidRPr="00483495" w:rsidRDefault="00EF522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Calibri"/>
          <w:sz w:val="16"/>
          <w:szCs w:val="16"/>
        </w:rPr>
        <w:t xml:space="preserve">Ofertę, w formie </w:t>
      </w:r>
      <w:r w:rsidR="00711005" w:rsidRPr="00483495">
        <w:rPr>
          <w:rFonts w:ascii="Verdana" w:hAnsi="Verdana" w:cs="Calibri"/>
          <w:sz w:val="16"/>
          <w:szCs w:val="16"/>
        </w:rPr>
        <w:t>e-mail</w:t>
      </w:r>
      <w:r w:rsidR="00922D69" w:rsidRPr="00483495">
        <w:rPr>
          <w:rFonts w:ascii="Verdana" w:hAnsi="Verdana" w:cs="Calibri"/>
          <w:sz w:val="16"/>
          <w:szCs w:val="16"/>
        </w:rPr>
        <w:t xml:space="preserve"> </w:t>
      </w:r>
      <w:r w:rsidRPr="00483495">
        <w:rPr>
          <w:rFonts w:ascii="Verdana" w:hAnsi="Verdana" w:cs="Calibri"/>
          <w:sz w:val="16"/>
          <w:szCs w:val="16"/>
        </w:rPr>
        <w:t>wraz z wymaganymi dokumentami, zawierają</w:t>
      </w:r>
      <w:r w:rsidR="00711005" w:rsidRPr="00483495">
        <w:rPr>
          <w:rFonts w:ascii="Verdana" w:hAnsi="Verdana" w:cs="Calibri"/>
          <w:sz w:val="16"/>
          <w:szCs w:val="16"/>
        </w:rPr>
        <w:t>cą</w:t>
      </w:r>
      <w:r w:rsidRPr="00483495">
        <w:rPr>
          <w:rFonts w:ascii="Verdana" w:hAnsi="Verdana" w:cs="Calibri"/>
          <w:sz w:val="16"/>
          <w:szCs w:val="16"/>
        </w:rPr>
        <w:t xml:space="preserve"> dane Wykonawcy należy wysłać na adres mailowy:</w:t>
      </w:r>
      <w:r w:rsidR="007C4832" w:rsidRPr="00483495">
        <w:rPr>
          <w:rStyle w:val="Hipercze"/>
          <w:rFonts w:ascii="Verdana" w:hAnsi="Verdana" w:cs="Calibri"/>
          <w:sz w:val="16"/>
          <w:szCs w:val="16"/>
        </w:rPr>
        <w:t>em.borkowska</w:t>
      </w:r>
      <w:r w:rsidR="00171E22" w:rsidRPr="00483495">
        <w:rPr>
          <w:rStyle w:val="Hipercze"/>
          <w:rFonts w:ascii="Verdana" w:hAnsi="Verdana" w:cs="Calibri"/>
          <w:sz w:val="16"/>
          <w:szCs w:val="16"/>
        </w:rPr>
        <w:t>@kopernik.lodz.pl</w:t>
      </w:r>
      <w:r w:rsidRPr="00483495">
        <w:rPr>
          <w:rFonts w:ascii="Verdana" w:hAnsi="Verdana" w:cs="Calibri"/>
          <w:sz w:val="16"/>
          <w:szCs w:val="16"/>
        </w:rPr>
        <w:t xml:space="preserve">  do dnia </w:t>
      </w:r>
      <w:r w:rsidR="000C4D89">
        <w:rPr>
          <w:rFonts w:ascii="Verdana" w:hAnsi="Verdana" w:cs="Calibri"/>
          <w:b/>
          <w:sz w:val="16"/>
          <w:szCs w:val="16"/>
        </w:rPr>
        <w:t>30</w:t>
      </w:r>
      <w:r w:rsidR="006F1DB5" w:rsidRPr="00483495">
        <w:rPr>
          <w:rFonts w:ascii="Verdana" w:hAnsi="Verdana" w:cs="Calibri"/>
          <w:b/>
          <w:sz w:val="16"/>
          <w:szCs w:val="16"/>
        </w:rPr>
        <w:t>.08</w:t>
      </w:r>
      <w:r w:rsidR="00AD6A54" w:rsidRPr="00483495">
        <w:rPr>
          <w:rFonts w:ascii="Verdana" w:hAnsi="Verdana" w:cs="Calibri"/>
          <w:b/>
          <w:sz w:val="16"/>
          <w:szCs w:val="16"/>
        </w:rPr>
        <w:t>.</w:t>
      </w:r>
      <w:r w:rsidRPr="00483495">
        <w:rPr>
          <w:rFonts w:ascii="Verdana" w:hAnsi="Verdana" w:cs="Calibri"/>
          <w:b/>
          <w:sz w:val="16"/>
          <w:szCs w:val="16"/>
        </w:rPr>
        <w:t>2024r.</w:t>
      </w:r>
      <w:r w:rsidR="00711005" w:rsidRPr="00483495">
        <w:rPr>
          <w:rFonts w:ascii="Verdana" w:hAnsi="Verdana" w:cs="Calibri"/>
          <w:b/>
          <w:sz w:val="16"/>
          <w:szCs w:val="16"/>
        </w:rPr>
        <w:t>do godz</w:t>
      </w:r>
      <w:r w:rsidR="00FD1007" w:rsidRPr="00483495">
        <w:rPr>
          <w:rFonts w:ascii="Verdana" w:hAnsi="Verdana" w:cs="Calibri"/>
          <w:b/>
          <w:sz w:val="16"/>
          <w:szCs w:val="16"/>
        </w:rPr>
        <w:t>.: 13</w:t>
      </w:r>
      <w:r w:rsidR="00AD6A54" w:rsidRPr="00483495">
        <w:rPr>
          <w:rFonts w:ascii="Verdana" w:hAnsi="Verdana" w:cs="Calibri"/>
          <w:b/>
          <w:sz w:val="16"/>
          <w:szCs w:val="16"/>
        </w:rPr>
        <w:t>.00</w:t>
      </w:r>
    </w:p>
    <w:p w14:paraId="5DF85C99" w14:textId="77777777" w:rsidR="00EF5226" w:rsidRPr="00483495" w:rsidRDefault="00EF5226"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t>Zamawiający ma prawo zmiany terminu złożenia oferty.</w:t>
      </w:r>
    </w:p>
    <w:p w14:paraId="22A4E469" w14:textId="0A39C8A0" w:rsidR="00CC7760" w:rsidRPr="00483495" w:rsidRDefault="003D6604"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lastRenderedPageBreak/>
        <w:t>Wykonawca jest związany ofertą</w:t>
      </w:r>
      <w:r w:rsidR="00C111EC" w:rsidRPr="00483495">
        <w:rPr>
          <w:rFonts w:ascii="Verdana" w:hAnsi="Verdana" w:cs="Calibri"/>
          <w:sz w:val="16"/>
          <w:szCs w:val="16"/>
        </w:rPr>
        <w:t xml:space="preserve"> </w:t>
      </w:r>
      <w:r w:rsidR="001356B1" w:rsidRPr="00483495">
        <w:rPr>
          <w:rFonts w:ascii="Verdana" w:hAnsi="Verdana" w:cs="Calibri"/>
          <w:sz w:val="16"/>
          <w:szCs w:val="16"/>
        </w:rPr>
        <w:t xml:space="preserve">min. </w:t>
      </w:r>
      <w:r w:rsidR="00C111EC" w:rsidRPr="00483495">
        <w:rPr>
          <w:rFonts w:ascii="Verdana" w:hAnsi="Verdana" w:cs="Calibri"/>
          <w:b/>
          <w:bCs/>
          <w:sz w:val="16"/>
          <w:szCs w:val="16"/>
        </w:rPr>
        <w:t>6</w:t>
      </w:r>
      <w:r w:rsidR="00EF5226" w:rsidRPr="00483495">
        <w:rPr>
          <w:rFonts w:ascii="Verdana" w:hAnsi="Verdana" w:cs="Calibri"/>
          <w:b/>
          <w:bCs/>
          <w:sz w:val="16"/>
          <w:szCs w:val="16"/>
        </w:rPr>
        <w:t>0 dni</w:t>
      </w:r>
      <w:r w:rsidR="00E671A5" w:rsidRPr="00483495">
        <w:rPr>
          <w:rFonts w:ascii="Verdana" w:hAnsi="Verdana" w:cs="Calibri"/>
          <w:b/>
          <w:bCs/>
          <w:sz w:val="16"/>
          <w:szCs w:val="16"/>
        </w:rPr>
        <w:t xml:space="preserve"> </w:t>
      </w:r>
      <w:r w:rsidR="00E671A5" w:rsidRPr="00483495">
        <w:rPr>
          <w:rFonts w:ascii="Verdana" w:hAnsi="Verdana" w:cs="Calibri"/>
          <w:sz w:val="16"/>
          <w:szCs w:val="16"/>
        </w:rPr>
        <w:t xml:space="preserve">przy czym pierwszym dniem terminu </w:t>
      </w:r>
      <w:r w:rsidR="001356B1" w:rsidRPr="00483495">
        <w:rPr>
          <w:rFonts w:ascii="Verdana" w:hAnsi="Verdana" w:cs="Calibri"/>
          <w:sz w:val="16"/>
          <w:szCs w:val="16"/>
        </w:rPr>
        <w:t>związania ofertą jest dzień, w którym upłynął termin składania ofert</w:t>
      </w:r>
      <w:r w:rsidR="00EF5226" w:rsidRPr="00483495">
        <w:rPr>
          <w:rFonts w:ascii="Verdana" w:hAnsi="Verdana" w:cs="Calibri"/>
          <w:sz w:val="16"/>
          <w:szCs w:val="16"/>
        </w:rPr>
        <w:t>.</w:t>
      </w:r>
    </w:p>
    <w:p w14:paraId="2F948461" w14:textId="7FE56D19" w:rsidR="00EA2B96" w:rsidRPr="00483495" w:rsidRDefault="00EA2B96" w:rsidP="00D91997">
      <w:pPr>
        <w:pStyle w:val="Bezodstpw1"/>
        <w:numPr>
          <w:ilvl w:val="0"/>
          <w:numId w:val="9"/>
        </w:numPr>
        <w:ind w:left="567" w:hanging="567"/>
        <w:jc w:val="both"/>
        <w:rPr>
          <w:rFonts w:ascii="Verdana" w:hAnsi="Verdana" w:cs="Calibri"/>
          <w:b/>
          <w:color w:val="FF0000"/>
          <w:sz w:val="16"/>
          <w:szCs w:val="16"/>
        </w:rPr>
      </w:pPr>
      <w:r w:rsidRPr="00483495">
        <w:rPr>
          <w:rFonts w:ascii="Verdana" w:hAnsi="Verdana" w:cs="Calibri"/>
          <w:sz w:val="16"/>
          <w:szCs w:val="16"/>
        </w:rPr>
        <w:t>Zamawiający ma prawo zwrócić się do wykonawcy o wyrażenie zgody na przedłużenie terminu związania ofertą o kolejne 30 dni.</w:t>
      </w:r>
    </w:p>
    <w:p w14:paraId="308C9F8E" w14:textId="77777777" w:rsidR="004E1C1B"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Wykonawca może złożyć tylko jedną ofertę. </w:t>
      </w:r>
    </w:p>
    <w:p w14:paraId="10AD3889" w14:textId="77777777" w:rsidR="00051B6E" w:rsidRPr="00483495" w:rsidRDefault="004E1C1B"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Trebuchet MS"/>
          <w:color w:val="000000"/>
          <w:sz w:val="16"/>
          <w:szCs w:val="16"/>
          <w:lang w:eastAsia="pl-PL"/>
        </w:rPr>
        <w:t xml:space="preserve">Wykonawca po upływie terminu do składania ofert </w:t>
      </w:r>
      <w:r w:rsidRPr="00483495">
        <w:rPr>
          <w:rFonts w:ascii="Verdana" w:hAnsi="Verdana" w:cs="Trebuchet MS"/>
          <w:bCs/>
          <w:color w:val="000000"/>
          <w:sz w:val="16"/>
          <w:szCs w:val="16"/>
          <w:lang w:eastAsia="pl-PL"/>
        </w:rPr>
        <w:t>nie może wycofać złożonej oferty</w:t>
      </w:r>
      <w:r w:rsidRPr="00483495">
        <w:rPr>
          <w:rFonts w:ascii="Verdana" w:hAnsi="Verdana" w:cs="Trebuchet MS"/>
          <w:color w:val="000000"/>
          <w:sz w:val="16"/>
          <w:szCs w:val="16"/>
          <w:lang w:eastAsia="pl-PL"/>
        </w:rPr>
        <w:t>.</w:t>
      </w:r>
    </w:p>
    <w:p w14:paraId="1A4E802C" w14:textId="77777777" w:rsidR="006D4D67" w:rsidRPr="00483495" w:rsidRDefault="00051B6E"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s="Calibri"/>
          <w:sz w:val="16"/>
          <w:szCs w:val="16"/>
        </w:rPr>
        <w:t xml:space="preserve">Otwarcie ofert </w:t>
      </w:r>
      <w:r w:rsidRPr="00483495">
        <w:rPr>
          <w:rFonts w:ascii="Verdana" w:hAnsi="Verdana" w:cs="Calibri"/>
          <w:bCs/>
          <w:sz w:val="16"/>
          <w:szCs w:val="16"/>
        </w:rPr>
        <w:t>jest niejawne</w:t>
      </w:r>
      <w:r w:rsidRPr="00483495">
        <w:rPr>
          <w:rFonts w:ascii="Verdana" w:hAnsi="Verdana" w:cs="Calibri"/>
          <w:sz w:val="16"/>
          <w:szCs w:val="16"/>
        </w:rPr>
        <w:t>.</w:t>
      </w:r>
    </w:p>
    <w:p w14:paraId="34043491" w14:textId="512DE1DC" w:rsidR="00413946" w:rsidRPr="00483495" w:rsidRDefault="00413946" w:rsidP="00D91997">
      <w:pPr>
        <w:numPr>
          <w:ilvl w:val="0"/>
          <w:numId w:val="9"/>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483495">
        <w:rPr>
          <w:rFonts w:ascii="Verdana" w:hAnsi="Verdana"/>
          <w:color w:val="000000"/>
          <w:sz w:val="16"/>
          <w:szCs w:val="16"/>
        </w:rPr>
        <w:t>Wykonawcy składającemu oferty nie przysługują środki ochrony prawnej w postaci odwołania od czynności Zamawiającego</w:t>
      </w:r>
      <w:r w:rsidR="00200AFB" w:rsidRPr="00483495">
        <w:rPr>
          <w:rFonts w:ascii="Verdana" w:hAnsi="Verdana"/>
          <w:color w:val="000000"/>
          <w:sz w:val="16"/>
          <w:szCs w:val="16"/>
        </w:rPr>
        <w:t>.</w:t>
      </w:r>
    </w:p>
    <w:p w14:paraId="2E96A72C" w14:textId="59793762" w:rsidR="006D4D67" w:rsidRPr="00483495" w:rsidRDefault="006D4D67" w:rsidP="00D91997">
      <w:pPr>
        <w:numPr>
          <w:ilvl w:val="0"/>
          <w:numId w:val="9"/>
        </w:numPr>
        <w:autoSpaceDE w:val="0"/>
        <w:autoSpaceDN w:val="0"/>
        <w:adjustRightInd w:val="0"/>
        <w:spacing w:after="0" w:line="240" w:lineRule="auto"/>
        <w:ind w:left="567" w:hanging="567"/>
        <w:jc w:val="both"/>
        <w:rPr>
          <w:rFonts w:ascii="Verdana" w:hAnsi="Verdana" w:cs="Trebuchet MS"/>
          <w:bCs/>
          <w:color w:val="000000"/>
          <w:sz w:val="16"/>
          <w:szCs w:val="16"/>
          <w:lang w:eastAsia="pl-PL"/>
        </w:rPr>
      </w:pPr>
      <w:r w:rsidRPr="00483495">
        <w:rPr>
          <w:rFonts w:ascii="Verdana" w:eastAsia="Times New Roman" w:hAnsi="Verdana" w:cs="Arial"/>
          <w:bCs/>
          <w:sz w:val="16"/>
          <w:szCs w:val="16"/>
          <w:lang w:eastAsia="pl-PL"/>
        </w:rPr>
        <w:t>Zamawiający udzieli zamówienia Wykonawcy, którego oferta:</w:t>
      </w:r>
    </w:p>
    <w:p w14:paraId="29A4E9FD" w14:textId="5C3E0926" w:rsidR="006D4D67" w:rsidRPr="00483495"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483495">
        <w:rPr>
          <w:rFonts w:ascii="Verdana" w:eastAsia="Times New Roman" w:hAnsi="Verdana" w:cs="Arial"/>
          <w:sz w:val="16"/>
          <w:szCs w:val="16"/>
          <w:lang w:eastAsia="pl-PL"/>
        </w:rPr>
        <w:t>odpowiadać będzie wymaganiom określonym w zapytaniu ofertowym,</w:t>
      </w:r>
    </w:p>
    <w:p w14:paraId="36B156C4" w14:textId="7E7A36D2" w:rsidR="006D4D67" w:rsidRPr="00483495" w:rsidRDefault="006D4D67" w:rsidP="00D91997">
      <w:pPr>
        <w:numPr>
          <w:ilvl w:val="0"/>
          <w:numId w:val="10"/>
        </w:numPr>
        <w:spacing w:after="0" w:line="240" w:lineRule="auto"/>
        <w:ind w:hanging="513"/>
        <w:jc w:val="both"/>
        <w:rPr>
          <w:rFonts w:ascii="Verdana" w:eastAsia="Times New Roman" w:hAnsi="Verdana" w:cs="Arial"/>
          <w:sz w:val="16"/>
          <w:szCs w:val="16"/>
          <w:lang w:eastAsia="pl-PL"/>
        </w:rPr>
      </w:pPr>
      <w:r w:rsidRPr="00483495">
        <w:rPr>
          <w:rFonts w:ascii="Verdana" w:eastAsia="Times New Roman" w:hAnsi="Verdana" w:cs="Arial"/>
          <w:sz w:val="16"/>
          <w:szCs w:val="16"/>
          <w:lang w:eastAsia="pl-PL"/>
        </w:rPr>
        <w:t xml:space="preserve">zostanie uznana za najkorzystniejszą w oparciu o podane kryteria oceny ofert </w:t>
      </w:r>
    </w:p>
    <w:p w14:paraId="4C5A7E76" w14:textId="20FD52EB" w:rsidR="006D4D67" w:rsidRPr="00483495" w:rsidRDefault="00E12035" w:rsidP="00D91997">
      <w:pPr>
        <w:pStyle w:val="Akapitzlist"/>
        <w:numPr>
          <w:ilvl w:val="0"/>
          <w:numId w:val="9"/>
        </w:numPr>
        <w:spacing w:after="0" w:line="240" w:lineRule="auto"/>
        <w:ind w:left="567" w:hanging="567"/>
        <w:jc w:val="both"/>
        <w:rPr>
          <w:rFonts w:ascii="Verdana" w:eastAsia="Times New Roman" w:hAnsi="Verdana" w:cs="Arial"/>
          <w:sz w:val="16"/>
          <w:szCs w:val="16"/>
          <w:lang w:eastAsia="pl-PL"/>
        </w:rPr>
      </w:pPr>
      <w:bookmarkStart w:id="0" w:name="page31"/>
      <w:bookmarkEnd w:id="0"/>
      <w:r w:rsidRPr="00483495">
        <w:rPr>
          <w:rFonts w:ascii="Verdana" w:hAnsi="Verdana" w:cs="Calibri"/>
          <w:sz w:val="16"/>
          <w:szCs w:val="16"/>
        </w:rPr>
        <w:t>J</w:t>
      </w:r>
      <w:r w:rsidR="006D4D67" w:rsidRPr="00483495">
        <w:rPr>
          <w:rFonts w:ascii="Verdana" w:hAnsi="Verdana" w:cs="Calibri"/>
          <w:sz w:val="16"/>
          <w:szCs w:val="16"/>
        </w:rPr>
        <w:t>eżeli nie można wybrać najkorzystniejszej oferty z uwagi na to, że zostały złożone oferty przedstawiające taki sam bilans ceny i innych kryteriów oceny ofert, Zamawiający wybiera spośród tych ofert ofertę, która otrzymała najwyższą ocenę w kryterium o najwyższej wadze.</w:t>
      </w:r>
      <w:bookmarkStart w:id="1" w:name="page32"/>
      <w:bookmarkEnd w:id="1"/>
    </w:p>
    <w:p w14:paraId="46B245DD" w14:textId="3162BFB6" w:rsidR="006D4D67" w:rsidRPr="00483495"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J</w:t>
      </w:r>
      <w:r w:rsidR="006D4D67" w:rsidRPr="00483495">
        <w:rPr>
          <w:rFonts w:ascii="Verdana" w:hAnsi="Verdana" w:cs="Calibri"/>
          <w:sz w:val="16"/>
          <w:szCs w:val="16"/>
        </w:rPr>
        <w:t xml:space="preserve">eżeli oferty otrzymały taką samą ocenę w kryterium o najwyższej wadze, Zamawiający wybiera ofertę </w:t>
      </w:r>
      <w:r w:rsidR="00EA3EDB" w:rsidRPr="00483495">
        <w:rPr>
          <w:rFonts w:ascii="Verdana" w:hAnsi="Verdana" w:cs="Calibri"/>
          <w:sz w:val="16"/>
          <w:szCs w:val="16"/>
        </w:rPr>
        <w:br/>
      </w:r>
      <w:r w:rsidR="006D4D67" w:rsidRPr="00483495">
        <w:rPr>
          <w:rFonts w:ascii="Verdana" w:hAnsi="Verdana" w:cs="Calibri"/>
          <w:sz w:val="16"/>
          <w:szCs w:val="16"/>
        </w:rPr>
        <w:t>z najniższą ceną.</w:t>
      </w:r>
    </w:p>
    <w:p w14:paraId="402F16B0" w14:textId="6BE41AB4" w:rsidR="006D4D67" w:rsidRPr="00483495" w:rsidRDefault="00E12035"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J</w:t>
      </w:r>
      <w:r w:rsidR="006D4D67" w:rsidRPr="00483495">
        <w:rPr>
          <w:rFonts w:ascii="Verdana" w:hAnsi="Verdana" w:cs="Calibri"/>
          <w:sz w:val="16"/>
          <w:szCs w:val="16"/>
        </w:rPr>
        <w:t>eżeli nie można dokonać wyboru oferty w sposób, o którym mowa wyżej, Zamawiający wzywa Wykonawców, którzy złożyli te oferty, do złożenia w terminie określonym przez Zamawiającego ofert dodatkowych zawierających nową cenę.</w:t>
      </w:r>
    </w:p>
    <w:p w14:paraId="69862AE3" w14:textId="1720C796" w:rsidR="006D4D67" w:rsidRPr="00483495"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Wykonawcy, składając oferty dodatkowe, nie mogą oferować cen wyższych niż</w:t>
      </w:r>
      <w:r w:rsidR="0079204A" w:rsidRPr="00483495">
        <w:rPr>
          <w:rFonts w:ascii="Verdana" w:hAnsi="Verdana" w:cs="Calibri"/>
          <w:sz w:val="16"/>
          <w:szCs w:val="16"/>
        </w:rPr>
        <w:t xml:space="preserve"> z</w:t>
      </w:r>
      <w:r w:rsidRPr="00483495">
        <w:rPr>
          <w:rFonts w:ascii="Verdana" w:hAnsi="Verdana" w:cs="Calibri"/>
          <w:sz w:val="16"/>
          <w:szCs w:val="16"/>
        </w:rPr>
        <w:t xml:space="preserve">aoferowane </w:t>
      </w:r>
      <w:r w:rsidR="00EA3EDB" w:rsidRPr="00483495">
        <w:rPr>
          <w:rFonts w:ascii="Verdana" w:hAnsi="Verdana" w:cs="Calibri"/>
          <w:sz w:val="16"/>
          <w:szCs w:val="16"/>
        </w:rPr>
        <w:br/>
      </w:r>
      <w:r w:rsidRPr="00483495">
        <w:rPr>
          <w:rFonts w:ascii="Verdana" w:hAnsi="Verdana" w:cs="Calibri"/>
          <w:sz w:val="16"/>
          <w:szCs w:val="16"/>
        </w:rPr>
        <w:t>w uprzednio złożonych przez nich ofertach.</w:t>
      </w:r>
    </w:p>
    <w:p w14:paraId="5B283535" w14:textId="77777777" w:rsidR="006D4D67" w:rsidRPr="00483495" w:rsidRDefault="006D4D67" w:rsidP="00D91997">
      <w:pPr>
        <w:numPr>
          <w:ilvl w:val="0"/>
          <w:numId w:val="9"/>
        </w:numPr>
        <w:spacing w:after="0" w:line="240" w:lineRule="auto"/>
        <w:ind w:left="567" w:hanging="567"/>
        <w:jc w:val="both"/>
        <w:rPr>
          <w:rFonts w:ascii="Verdana" w:eastAsia="Times New Roman" w:hAnsi="Verdana" w:cs="Arial"/>
          <w:sz w:val="16"/>
          <w:szCs w:val="16"/>
          <w:lang w:eastAsia="pl-PL"/>
        </w:rPr>
      </w:pPr>
      <w:r w:rsidRPr="00483495">
        <w:rPr>
          <w:rFonts w:ascii="Verdana" w:hAnsi="Verdana" w:cs="Calibri"/>
          <w:sz w:val="16"/>
          <w:szCs w:val="16"/>
        </w:rPr>
        <w:t xml:space="preserve">Ocenie będą podlegać wyłącznie oferty niepodlegające odrzuceniu. </w:t>
      </w:r>
    </w:p>
    <w:p w14:paraId="7DE92F76" w14:textId="77777777" w:rsidR="0073613F" w:rsidRPr="00483495" w:rsidRDefault="0073613F" w:rsidP="0073613F">
      <w:pPr>
        <w:pStyle w:val="Bezodstpw1"/>
        <w:spacing w:line="276" w:lineRule="auto"/>
        <w:jc w:val="both"/>
        <w:rPr>
          <w:rFonts w:ascii="Verdana" w:hAnsi="Verdana" w:cs="Calibri"/>
          <w:b/>
          <w:bCs/>
          <w:sz w:val="16"/>
          <w:szCs w:val="16"/>
        </w:rPr>
      </w:pPr>
    </w:p>
    <w:p w14:paraId="17A62E67" w14:textId="40D508A2" w:rsidR="00C167CF" w:rsidRPr="00483495" w:rsidRDefault="007A4BC9" w:rsidP="00D91997">
      <w:pPr>
        <w:pStyle w:val="Default"/>
        <w:numPr>
          <w:ilvl w:val="0"/>
          <w:numId w:val="8"/>
        </w:numPr>
        <w:spacing w:after="120"/>
        <w:ind w:left="567" w:hanging="567"/>
        <w:rPr>
          <w:rFonts w:ascii="Verdana" w:hAnsi="Verdana" w:cs="Calibri"/>
          <w:b/>
          <w:bCs/>
          <w:sz w:val="16"/>
          <w:szCs w:val="16"/>
        </w:rPr>
      </w:pPr>
      <w:r w:rsidRPr="00483495">
        <w:rPr>
          <w:rFonts w:ascii="Verdana" w:hAnsi="Verdana" w:cs="Calibri"/>
          <w:b/>
          <w:bCs/>
          <w:sz w:val="16"/>
          <w:szCs w:val="16"/>
        </w:rPr>
        <w:t>OPIS KRYTERIÓW OCENY OFERT, WRAZ Z PODANIEM WAG TYCH KRYTERIÓW I SPOSOBU OCENY OFERT.</w:t>
      </w:r>
    </w:p>
    <w:p w14:paraId="7C27E9D0" w14:textId="77777777" w:rsidR="00CD3AB8" w:rsidRPr="00483495" w:rsidRDefault="00CD3AB8" w:rsidP="00D91997">
      <w:pPr>
        <w:pStyle w:val="Bezodstpw1"/>
        <w:numPr>
          <w:ilvl w:val="0"/>
          <w:numId w:val="11"/>
        </w:numPr>
        <w:ind w:left="567" w:hanging="567"/>
        <w:jc w:val="both"/>
        <w:rPr>
          <w:rFonts w:ascii="Verdana" w:hAnsi="Verdana" w:cs="Calibri"/>
          <w:b/>
          <w:sz w:val="16"/>
          <w:szCs w:val="16"/>
        </w:rPr>
      </w:pPr>
      <w:r w:rsidRPr="00483495">
        <w:rPr>
          <w:rFonts w:ascii="Verdana" w:hAnsi="Verdana" w:cs="Calibri"/>
          <w:sz w:val="16"/>
          <w:szCs w:val="16"/>
        </w:rPr>
        <w:t xml:space="preserve">Kryteria oceny ofert: </w:t>
      </w:r>
      <w:r w:rsidRPr="00483495">
        <w:rPr>
          <w:rFonts w:ascii="Verdana" w:hAnsi="Verdana" w:cs="Calibri"/>
          <w:b/>
          <w:sz w:val="16"/>
          <w:szCs w:val="16"/>
        </w:rPr>
        <w:t>cena brutto 100%</w:t>
      </w:r>
      <w:r w:rsidRPr="00483495">
        <w:rPr>
          <w:rFonts w:ascii="Verdana" w:hAnsi="Verdana" w:cs="Calibri"/>
          <w:sz w:val="16"/>
          <w:szCs w:val="16"/>
        </w:rPr>
        <w:t xml:space="preserve"> </w:t>
      </w:r>
    </w:p>
    <w:p w14:paraId="0D7C8287" w14:textId="7EE8792F" w:rsidR="00D33E73" w:rsidRPr="00483495" w:rsidRDefault="00D33E73" w:rsidP="00D33E73">
      <w:pPr>
        <w:pStyle w:val="Bezodstpw1"/>
        <w:jc w:val="both"/>
        <w:rPr>
          <w:rFonts w:ascii="Verdana" w:hAnsi="Verdana" w:cs="Calibri"/>
          <w:b/>
          <w:sz w:val="16"/>
          <w:szCs w:val="16"/>
        </w:rPr>
      </w:pPr>
      <w:r w:rsidRPr="00483495">
        <w:rPr>
          <w:rFonts w:ascii="Verdana" w:hAnsi="Verdana" w:cs="Calibri"/>
          <w:sz w:val="16"/>
          <w:szCs w:val="16"/>
        </w:rPr>
        <w:t>Zamawiający wybierze ofertę, która spełnia wszystkie wymogi zgodnie z opisem zamówienia oraz uzyska najwyższą liczbę punktów.</w:t>
      </w:r>
    </w:p>
    <w:p w14:paraId="2B37306D" w14:textId="77777777" w:rsidR="000442A9" w:rsidRPr="00483495" w:rsidRDefault="000442A9" w:rsidP="000442A9">
      <w:pPr>
        <w:pStyle w:val="Bezodstpw1"/>
        <w:jc w:val="both"/>
        <w:rPr>
          <w:rFonts w:ascii="Verdana" w:hAnsi="Verdana" w:cs="Calibri"/>
          <w:b/>
          <w:color w:val="FF0000"/>
          <w:sz w:val="16"/>
          <w:szCs w:val="16"/>
        </w:rPr>
      </w:pPr>
    </w:p>
    <w:p w14:paraId="0967CEC1" w14:textId="5D731F09" w:rsidR="00706204" w:rsidRPr="00483495" w:rsidRDefault="007A4BC9"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BADANIE I OCENA OFERT.</w:t>
      </w:r>
    </w:p>
    <w:p w14:paraId="6C813D9D"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 xml:space="preserve">W toku badania i oceny ofert zamawiający może żądać od wykonawców wyjaśnień dotyczących treści złożonych ofert oraz innych składanych dokumentów lub oświadczeń. </w:t>
      </w:r>
    </w:p>
    <w:p w14:paraId="3525908B"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Zamawiający może poprawić w ofercie:</w:t>
      </w:r>
    </w:p>
    <w:p w14:paraId="7D26FC89"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1) oczywiste omyłki pisarskie,</w:t>
      </w:r>
    </w:p>
    <w:p w14:paraId="5BB2FE04"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2) oczywiste omyłki rachunkowe, z uwzględnieniem konsekwencji rachunkowych dokonanych poprawek,</w:t>
      </w:r>
    </w:p>
    <w:p w14:paraId="7CC7CF2B" w14:textId="77777777" w:rsidR="00706204" w:rsidRPr="00483495" w:rsidRDefault="00706204" w:rsidP="00706204">
      <w:pPr>
        <w:spacing w:after="0" w:line="240" w:lineRule="auto"/>
        <w:ind w:left="851" w:hanging="284"/>
        <w:jc w:val="both"/>
        <w:rPr>
          <w:rFonts w:ascii="Verdana" w:hAnsi="Verdana"/>
          <w:sz w:val="16"/>
          <w:szCs w:val="16"/>
        </w:rPr>
      </w:pPr>
      <w:r w:rsidRPr="00483495">
        <w:rPr>
          <w:rFonts w:ascii="Verdana" w:hAnsi="Verdana"/>
          <w:color w:val="000000"/>
          <w:sz w:val="16"/>
          <w:szCs w:val="16"/>
        </w:rPr>
        <w:t xml:space="preserve">3) inne omyłki polegające na niezgodności oferty z warunkami zamówienia, </w:t>
      </w:r>
    </w:p>
    <w:p w14:paraId="18639E28" w14:textId="77777777" w:rsidR="00706204" w:rsidRPr="00483495" w:rsidRDefault="00706204" w:rsidP="00706204">
      <w:pPr>
        <w:spacing w:after="0" w:line="240" w:lineRule="auto"/>
        <w:ind w:left="567"/>
        <w:jc w:val="both"/>
        <w:rPr>
          <w:rFonts w:ascii="Verdana" w:hAnsi="Verdana"/>
          <w:sz w:val="16"/>
          <w:szCs w:val="16"/>
        </w:rPr>
      </w:pPr>
      <w:r w:rsidRPr="00483495">
        <w:rPr>
          <w:rFonts w:ascii="Verdana" w:hAnsi="Verdana"/>
          <w:color w:val="000000"/>
          <w:sz w:val="16"/>
          <w:szCs w:val="16"/>
        </w:rPr>
        <w:t>- zawiadamiając o tym wykonawcę, którego oferta została poprawiona.</w:t>
      </w:r>
    </w:p>
    <w:p w14:paraId="40B72FFC"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color w:val="000000"/>
          <w:sz w:val="16"/>
          <w:szCs w:val="16"/>
        </w:rPr>
        <w:t>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4EB8AD03" w14:textId="77777777" w:rsidR="00706204" w:rsidRPr="00483495" w:rsidRDefault="00706204" w:rsidP="00706204">
      <w:pPr>
        <w:pStyle w:val="Akapitzlist"/>
        <w:numPr>
          <w:ilvl w:val="0"/>
          <w:numId w:val="12"/>
        </w:numPr>
        <w:spacing w:after="0" w:line="240" w:lineRule="auto"/>
        <w:ind w:left="567" w:hanging="567"/>
        <w:jc w:val="both"/>
        <w:rPr>
          <w:rFonts w:ascii="Verdana" w:hAnsi="Verdana"/>
          <w:color w:val="000000"/>
          <w:sz w:val="16"/>
          <w:szCs w:val="16"/>
        </w:rPr>
      </w:pPr>
      <w:r w:rsidRPr="00483495">
        <w:rPr>
          <w:rFonts w:ascii="Verdana" w:hAnsi="Verdana"/>
          <w:color w:val="000000"/>
          <w:sz w:val="16"/>
          <w:szCs w:val="16"/>
        </w:rPr>
        <w:t>Zamawiający zastrzega sobie prawo wezwania do wyjaśnienia ceny złożonej oferty, jeżeli będzie ona wzbudzała wątpliwości (w szczególności w przypadku, gdy będzie wzbudzało wątpliwość, czy Wykonawca ujął w oferowanej cenie wszystkie wymagane przez Zamawiającego elementy przedmiotu zamówienia).</w:t>
      </w:r>
    </w:p>
    <w:p w14:paraId="1DD23D75" w14:textId="70BA7190" w:rsidR="00706204" w:rsidRPr="00483495" w:rsidRDefault="00706204" w:rsidP="00706204">
      <w:pPr>
        <w:pStyle w:val="Akapitzlist"/>
        <w:numPr>
          <w:ilvl w:val="0"/>
          <w:numId w:val="12"/>
        </w:numPr>
        <w:spacing w:after="0" w:line="240" w:lineRule="auto"/>
        <w:ind w:left="567" w:hanging="567"/>
        <w:jc w:val="both"/>
        <w:rPr>
          <w:rFonts w:ascii="Verdana" w:hAnsi="Verdana"/>
          <w:color w:val="000000"/>
          <w:sz w:val="16"/>
          <w:szCs w:val="16"/>
        </w:rPr>
      </w:pPr>
      <w:r w:rsidRPr="00483495">
        <w:rPr>
          <w:rFonts w:ascii="Verdana" w:hAnsi="Verdana"/>
          <w:color w:val="000000"/>
          <w:sz w:val="16"/>
          <w:szCs w:val="16"/>
        </w:rPr>
        <w:t>Zamawiający zastrzega sobie prawo odrzucenia oferty w szczególności w przypadku, gdy Wykonawca nie odpowie na wezwanie Zamawiającego lub nie przedstawi wystarczających wyjaśnień pozwalających uznać zaproponowaną cenę za rzetelną.</w:t>
      </w:r>
    </w:p>
    <w:p w14:paraId="258C8487" w14:textId="77777777" w:rsidR="00706204" w:rsidRPr="00483495" w:rsidRDefault="00706204" w:rsidP="00706204">
      <w:pPr>
        <w:pStyle w:val="Akapitzlist"/>
        <w:numPr>
          <w:ilvl w:val="0"/>
          <w:numId w:val="12"/>
        </w:numPr>
        <w:spacing w:after="0" w:line="240" w:lineRule="auto"/>
        <w:ind w:left="567" w:hanging="567"/>
        <w:jc w:val="both"/>
        <w:rPr>
          <w:rFonts w:ascii="Verdana" w:hAnsi="Verdana"/>
          <w:sz w:val="16"/>
          <w:szCs w:val="16"/>
        </w:rPr>
      </w:pPr>
      <w:r w:rsidRPr="00483495">
        <w:rPr>
          <w:rFonts w:ascii="Verdana" w:hAnsi="Verdana"/>
          <w:sz w:val="16"/>
          <w:szCs w:val="16"/>
        </w:rPr>
        <w:t>Zamawiający ma prawo odrzucenia oferty jeżeli:</w:t>
      </w:r>
    </w:p>
    <w:p w14:paraId="1AC4EC69" w14:textId="09DF24B3"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została złożona po terminie składania ofert</w:t>
      </w:r>
      <w:r w:rsidR="009B7E06" w:rsidRPr="00483495">
        <w:rPr>
          <w:rFonts w:ascii="Verdana" w:hAnsi="Verdana"/>
          <w:color w:val="000000"/>
          <w:sz w:val="16"/>
          <w:szCs w:val="16"/>
        </w:rPr>
        <w:t>;</w:t>
      </w:r>
    </w:p>
    <w:p w14:paraId="0FAE48EC" w14:textId="46717696"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jej treść jest niezgodna z warunkami zamówienia wskazanymi w zapytaniu ofertowym</w:t>
      </w:r>
      <w:r w:rsidR="009B7E06" w:rsidRPr="00483495">
        <w:rPr>
          <w:rFonts w:ascii="Verdana" w:hAnsi="Verdana"/>
          <w:color w:val="000000"/>
          <w:sz w:val="16"/>
          <w:szCs w:val="16"/>
        </w:rPr>
        <w:t>;</w:t>
      </w:r>
    </w:p>
    <w:p w14:paraId="2C3031DE"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 xml:space="preserve">została złożona w warunkach czynu nieuczciwej konkurencji w rozumieniu </w:t>
      </w:r>
      <w:r w:rsidRPr="00483495">
        <w:rPr>
          <w:rFonts w:ascii="Verdana" w:hAnsi="Verdana"/>
          <w:color w:val="1B1B1B"/>
          <w:sz w:val="16"/>
          <w:szCs w:val="16"/>
        </w:rPr>
        <w:t>ustawy</w:t>
      </w:r>
      <w:r w:rsidRPr="00483495">
        <w:rPr>
          <w:rFonts w:ascii="Verdana" w:hAnsi="Verdana"/>
          <w:color w:val="000000"/>
          <w:sz w:val="16"/>
          <w:szCs w:val="16"/>
        </w:rPr>
        <w:t xml:space="preserve"> z dnia 16 kwietnia 1993 r. o zwalczaniu nieuczciwej konkurencji;</w:t>
      </w:r>
    </w:p>
    <w:p w14:paraId="4FF5EAF6"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zawiera rażąco niską cenę w stosunku do przedmiotu zamówienia lub wykonawca nie odpowiedział na wezwanie zamawiającego, lub nie przedstawiła wystarczających i wyjaśnień;</w:t>
      </w:r>
    </w:p>
    <w:p w14:paraId="2843CCFD"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color w:val="000000"/>
          <w:sz w:val="16"/>
          <w:szCs w:val="16"/>
        </w:rPr>
        <w:t>wykonawca nie wyraził zgody na wybór jego oferty po upływie terminu związania ofertą;</w:t>
      </w:r>
    </w:p>
    <w:p w14:paraId="4C1BD5C9"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sz w:val="16"/>
          <w:szCs w:val="16"/>
        </w:rPr>
        <w:t xml:space="preserve">obejmuje ona urządzenia informatyczne lub oprogramowanie wskazane w rekomendacji, o której mowa w art. 33 ust. 4 ustawy z dnia 5 lipca 2018 r. o krajowym systemie </w:t>
      </w:r>
      <w:proofErr w:type="spellStart"/>
      <w:r w:rsidRPr="00483495">
        <w:rPr>
          <w:rFonts w:ascii="Verdana" w:hAnsi="Verdana"/>
          <w:sz w:val="16"/>
          <w:szCs w:val="16"/>
        </w:rPr>
        <w:t>cyberbezpieczeństwa</w:t>
      </w:r>
      <w:proofErr w:type="spellEnd"/>
      <w:r w:rsidRPr="00483495">
        <w:rPr>
          <w:rFonts w:ascii="Verdana" w:hAnsi="Verdana"/>
          <w:sz w:val="16"/>
          <w:szCs w:val="16"/>
        </w:rPr>
        <w:t xml:space="preserve"> (Dz. U. z 2020 r. poz. 1369), stwierdzającej ich negatywny wpływ na bezpieczeństwo publiczne lub bezpieczeństwo narodowe;</w:t>
      </w:r>
    </w:p>
    <w:p w14:paraId="62E54B9F" w14:textId="77777777" w:rsidR="00706204" w:rsidRPr="00483495" w:rsidRDefault="00706204" w:rsidP="00706204">
      <w:pPr>
        <w:pStyle w:val="Akapitzlist"/>
        <w:numPr>
          <w:ilvl w:val="0"/>
          <w:numId w:val="13"/>
        </w:numPr>
        <w:spacing w:after="0" w:line="240" w:lineRule="auto"/>
        <w:jc w:val="both"/>
        <w:rPr>
          <w:rFonts w:ascii="Verdana" w:hAnsi="Verdana"/>
          <w:sz w:val="16"/>
          <w:szCs w:val="16"/>
        </w:rPr>
      </w:pPr>
      <w:r w:rsidRPr="00483495">
        <w:rPr>
          <w:rFonts w:ascii="Verdana" w:hAnsi="Verdana"/>
          <w:sz w:val="16"/>
          <w:szCs w:val="16"/>
        </w:rPr>
        <w:t>jeżeli wykonawca będzie podlegał wykluczeniu</w:t>
      </w:r>
      <w:r w:rsidRPr="00483495">
        <w:rPr>
          <w:rFonts w:ascii="Verdana" w:hAnsi="Verdana" w:cs="Calibri"/>
          <w:sz w:val="16"/>
          <w:szCs w:val="16"/>
        </w:rPr>
        <w:t xml:space="preserve"> z </w:t>
      </w:r>
      <w:r w:rsidRPr="00483495">
        <w:rPr>
          <w:rFonts w:ascii="Verdana" w:hAnsi="Verdana" w:cs="Arial"/>
          <w:sz w:val="16"/>
          <w:szCs w:val="16"/>
        </w:rPr>
        <w:t xml:space="preserve">postępowania na podstawie </w:t>
      </w:r>
      <w:r w:rsidRPr="00483495">
        <w:rPr>
          <w:rFonts w:ascii="Verdana" w:hAnsi="Verdana" w:cs="Arial"/>
          <w:sz w:val="16"/>
          <w:szCs w:val="16"/>
        </w:rPr>
        <w:br/>
        <w:t>art. 7 ust. 1 ustawy z dnia 13 kwietnia 2022 r.</w:t>
      </w:r>
      <w:r w:rsidRPr="00483495">
        <w:rPr>
          <w:rFonts w:ascii="Verdana" w:hAnsi="Verdana" w:cs="Arial"/>
          <w:i/>
          <w:iCs/>
          <w:sz w:val="16"/>
          <w:szCs w:val="16"/>
        </w:rPr>
        <w:t xml:space="preserve"> </w:t>
      </w:r>
      <w:r w:rsidRPr="00483495">
        <w:rPr>
          <w:rFonts w:ascii="Verdana" w:hAnsi="Verdana" w:cs="Arial"/>
          <w:i/>
          <w:iCs/>
          <w:color w:val="222222"/>
          <w:sz w:val="16"/>
          <w:szCs w:val="16"/>
        </w:rPr>
        <w:t xml:space="preserve">o szczególnych rozwiązaniach w zakresie przeciwdziałania wspieraniu agresji na Ukrainę oraz służących ochronie bezpieczeństwa narodowego </w:t>
      </w:r>
      <w:r w:rsidRPr="00483495">
        <w:rPr>
          <w:rFonts w:ascii="Verdana" w:hAnsi="Verdana" w:cs="Arial"/>
          <w:iCs/>
          <w:color w:val="222222"/>
          <w:sz w:val="16"/>
          <w:szCs w:val="16"/>
        </w:rPr>
        <w:t xml:space="preserve">(Dz. U.2022 poz. 835 ze </w:t>
      </w:r>
      <w:proofErr w:type="spellStart"/>
      <w:r w:rsidRPr="00483495">
        <w:rPr>
          <w:rFonts w:ascii="Verdana" w:hAnsi="Verdana" w:cs="Arial"/>
          <w:iCs/>
          <w:color w:val="222222"/>
          <w:sz w:val="16"/>
          <w:szCs w:val="16"/>
        </w:rPr>
        <w:t>zm</w:t>
      </w:r>
      <w:proofErr w:type="spellEnd"/>
      <w:r w:rsidRPr="00483495">
        <w:rPr>
          <w:rFonts w:ascii="Verdana" w:hAnsi="Verdana" w:cs="Arial"/>
          <w:iCs/>
          <w:color w:val="222222"/>
          <w:sz w:val="16"/>
          <w:szCs w:val="16"/>
        </w:rPr>
        <w:t>)</w:t>
      </w:r>
      <w:r w:rsidRPr="00483495">
        <w:rPr>
          <w:rFonts w:ascii="Verdana" w:hAnsi="Verdana" w:cs="Arial"/>
          <w:i/>
          <w:iCs/>
          <w:color w:val="222222"/>
          <w:sz w:val="16"/>
          <w:szCs w:val="16"/>
        </w:rPr>
        <w:t>.</w:t>
      </w:r>
      <w:r w:rsidRPr="00483495">
        <w:rPr>
          <w:rFonts w:ascii="Verdana" w:hAnsi="Verdana" w:cs="Arial"/>
          <w:color w:val="222222"/>
          <w:sz w:val="16"/>
          <w:szCs w:val="16"/>
        </w:rPr>
        <w:t xml:space="preserve"> </w:t>
      </w:r>
    </w:p>
    <w:p w14:paraId="608C565F" w14:textId="06A99A5C" w:rsidR="00706204" w:rsidRPr="00483495" w:rsidRDefault="00706204" w:rsidP="009B7E06">
      <w:pPr>
        <w:pStyle w:val="Bezodstpw1"/>
        <w:jc w:val="both"/>
        <w:rPr>
          <w:rFonts w:ascii="Verdana" w:hAnsi="Verdana" w:cs="Calibri"/>
          <w:b/>
          <w:sz w:val="16"/>
          <w:szCs w:val="16"/>
        </w:rPr>
      </w:pPr>
    </w:p>
    <w:p w14:paraId="0C3C7D61" w14:textId="77777777" w:rsidR="00706204" w:rsidRPr="00483495" w:rsidRDefault="00706204" w:rsidP="00706204">
      <w:pPr>
        <w:pStyle w:val="Bezodstpw1"/>
        <w:ind w:left="1080"/>
        <w:jc w:val="both"/>
        <w:rPr>
          <w:rFonts w:ascii="Verdana" w:hAnsi="Verdana" w:cs="Calibri"/>
          <w:b/>
          <w:sz w:val="16"/>
          <w:szCs w:val="16"/>
        </w:rPr>
      </w:pPr>
    </w:p>
    <w:p w14:paraId="649F2764" w14:textId="77777777" w:rsidR="00706204" w:rsidRPr="00483495" w:rsidRDefault="00CB1368"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 xml:space="preserve">NIEOBOWIĄZKOWE </w:t>
      </w:r>
      <w:r w:rsidR="004620B7" w:rsidRPr="00483495">
        <w:rPr>
          <w:rFonts w:ascii="Verdana" w:hAnsi="Verdana" w:cs="Calibri"/>
          <w:b/>
          <w:sz w:val="16"/>
          <w:szCs w:val="16"/>
        </w:rPr>
        <w:t>NEGOCJACJE</w:t>
      </w:r>
    </w:p>
    <w:p w14:paraId="452AE2D4" w14:textId="77777777" w:rsidR="00706204" w:rsidRPr="00483495" w:rsidRDefault="00706204" w:rsidP="00706204">
      <w:pPr>
        <w:pStyle w:val="Bezodstpw1"/>
        <w:ind w:left="1080"/>
        <w:jc w:val="both"/>
        <w:rPr>
          <w:rFonts w:ascii="Verdana" w:hAnsi="Verdana" w:cs="Calibri"/>
          <w:b/>
          <w:sz w:val="16"/>
          <w:szCs w:val="16"/>
        </w:rPr>
      </w:pPr>
    </w:p>
    <w:p w14:paraId="186A6F31"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color w:val="000000"/>
          <w:sz w:val="16"/>
          <w:szCs w:val="16"/>
        </w:rPr>
        <w:t xml:space="preserve">Zamawiający może prowadzić negocjacje z Wykonawcami w celu ulepszenia treści złożonych ofert. </w:t>
      </w:r>
    </w:p>
    <w:p w14:paraId="46386492"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sz w:val="16"/>
          <w:szCs w:val="16"/>
        </w:rPr>
        <w:t>Negocjacje mogą być prowadzone w szczególności w zakresie ceny, ulepszenia przedmiotu zamówienia, ulepszenia warunków realizacji, ulepszenia warunków umowy.</w:t>
      </w:r>
      <w:r w:rsidRPr="00483495">
        <w:rPr>
          <w:rFonts w:ascii="Verdana" w:hAnsi="Verdana"/>
          <w:color w:val="000000"/>
          <w:sz w:val="16"/>
          <w:szCs w:val="16"/>
        </w:rPr>
        <w:t xml:space="preserve"> </w:t>
      </w:r>
    </w:p>
    <w:p w14:paraId="7C771099"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sz w:val="16"/>
          <w:szCs w:val="16"/>
        </w:rPr>
        <w:lastRenderedPageBreak/>
        <w:t xml:space="preserve">Negocjacje mogą być prowadzone w formie ustnej, za pomocą platformy do rozmów </w:t>
      </w:r>
      <w:r w:rsidRPr="00483495">
        <w:rPr>
          <w:rFonts w:ascii="Verdana" w:hAnsi="Verdana"/>
          <w:sz w:val="16"/>
          <w:szCs w:val="16"/>
        </w:rPr>
        <w:br/>
        <w:t>i wideokonferencji, w formie e- mail etc.</w:t>
      </w:r>
      <w:r w:rsidRPr="00483495">
        <w:rPr>
          <w:rFonts w:ascii="Verdana" w:hAnsi="Verdana"/>
          <w:color w:val="000000"/>
          <w:sz w:val="16"/>
          <w:szCs w:val="16"/>
        </w:rPr>
        <w:t xml:space="preserve"> </w:t>
      </w:r>
    </w:p>
    <w:p w14:paraId="7EC4BC6F" w14:textId="77777777" w:rsidR="00706204" w:rsidRPr="00483495" w:rsidRDefault="00706204" w:rsidP="00706204">
      <w:pPr>
        <w:pStyle w:val="Akapitzlist"/>
        <w:numPr>
          <w:ilvl w:val="0"/>
          <w:numId w:val="14"/>
        </w:numPr>
        <w:spacing w:before="26" w:after="0"/>
        <w:ind w:left="1134" w:hanging="567"/>
        <w:jc w:val="both"/>
        <w:rPr>
          <w:rFonts w:ascii="Verdana" w:hAnsi="Verdana"/>
          <w:sz w:val="16"/>
          <w:szCs w:val="16"/>
        </w:rPr>
      </w:pPr>
      <w:r w:rsidRPr="00483495">
        <w:rPr>
          <w:rFonts w:ascii="Verdana" w:hAnsi="Verdana"/>
          <w:color w:val="000000"/>
          <w:sz w:val="16"/>
          <w:szCs w:val="16"/>
        </w:rPr>
        <w:t>Po zakończeniu negocjacji zamawiający może zaprosić wykonawców do złożenia ofert dodatkowych.</w:t>
      </w:r>
    </w:p>
    <w:p w14:paraId="349A17AB" w14:textId="77777777" w:rsidR="00706204" w:rsidRPr="00483495" w:rsidRDefault="00706204" w:rsidP="00706204">
      <w:pPr>
        <w:pStyle w:val="Bezodstpw1"/>
        <w:ind w:left="1080"/>
        <w:jc w:val="both"/>
        <w:rPr>
          <w:rFonts w:ascii="Verdana" w:hAnsi="Verdana" w:cs="Calibri"/>
          <w:b/>
          <w:sz w:val="16"/>
          <w:szCs w:val="16"/>
        </w:rPr>
      </w:pPr>
    </w:p>
    <w:p w14:paraId="1DD43C7F" w14:textId="48B70942" w:rsidR="00FB25D3" w:rsidRPr="00483495" w:rsidRDefault="00FB25D3" w:rsidP="00706204">
      <w:pPr>
        <w:pStyle w:val="Bezodstpw1"/>
        <w:numPr>
          <w:ilvl w:val="0"/>
          <w:numId w:val="8"/>
        </w:numPr>
        <w:jc w:val="both"/>
        <w:rPr>
          <w:rFonts w:ascii="Verdana" w:hAnsi="Verdana" w:cs="Calibri"/>
          <w:b/>
          <w:sz w:val="16"/>
          <w:szCs w:val="16"/>
        </w:rPr>
      </w:pPr>
      <w:r w:rsidRPr="00483495">
        <w:rPr>
          <w:rFonts w:ascii="Verdana" w:hAnsi="Verdana" w:cs="Calibri"/>
          <w:b/>
          <w:sz w:val="16"/>
          <w:szCs w:val="16"/>
        </w:rPr>
        <w:t>ZAKOŃCZENIE POSTĘPOWANIA.</w:t>
      </w:r>
    </w:p>
    <w:p w14:paraId="450E347C" w14:textId="3C0668B9" w:rsidR="003A3427" w:rsidRPr="00483495" w:rsidRDefault="005A3097" w:rsidP="00706204">
      <w:pPr>
        <w:spacing w:after="0"/>
        <w:ind w:left="567"/>
        <w:jc w:val="both"/>
        <w:rPr>
          <w:rFonts w:ascii="Verdana" w:hAnsi="Verdana"/>
          <w:sz w:val="16"/>
          <w:szCs w:val="16"/>
        </w:rPr>
      </w:pPr>
      <w:r w:rsidRPr="00483495">
        <w:rPr>
          <w:rFonts w:ascii="Verdana" w:hAnsi="Verdana"/>
          <w:color w:val="000000"/>
          <w:sz w:val="16"/>
          <w:szCs w:val="16"/>
        </w:rPr>
        <w:t xml:space="preserve">1. </w:t>
      </w:r>
      <w:r w:rsidR="009B7E06" w:rsidRPr="00483495">
        <w:rPr>
          <w:rFonts w:ascii="Verdana" w:hAnsi="Verdana"/>
          <w:color w:val="000000"/>
          <w:sz w:val="16"/>
          <w:szCs w:val="16"/>
        </w:rPr>
        <w:t xml:space="preserve"> </w:t>
      </w:r>
      <w:r w:rsidR="00CA6BEC" w:rsidRPr="00483495">
        <w:rPr>
          <w:rFonts w:ascii="Verdana" w:hAnsi="Verdana"/>
          <w:color w:val="000000"/>
          <w:sz w:val="16"/>
          <w:szCs w:val="16"/>
        </w:rPr>
        <w:t>P</w:t>
      </w:r>
      <w:r w:rsidRPr="00483495">
        <w:rPr>
          <w:rFonts w:ascii="Verdana" w:hAnsi="Verdana"/>
          <w:color w:val="000000"/>
          <w:sz w:val="16"/>
          <w:szCs w:val="16"/>
        </w:rPr>
        <w:t>ostępowanie o udzielenie zamówienia kończy się:</w:t>
      </w:r>
    </w:p>
    <w:p w14:paraId="4A968335" w14:textId="5CEC666F" w:rsidR="005A3097" w:rsidRPr="00483495" w:rsidRDefault="005A3097" w:rsidP="005437F9">
      <w:pPr>
        <w:spacing w:after="0"/>
        <w:ind w:left="1134" w:hanging="567"/>
        <w:jc w:val="both"/>
        <w:rPr>
          <w:rFonts w:ascii="Verdana" w:hAnsi="Verdana"/>
          <w:sz w:val="16"/>
          <w:szCs w:val="16"/>
        </w:rPr>
      </w:pPr>
      <w:r w:rsidRPr="00483495">
        <w:rPr>
          <w:rFonts w:ascii="Verdana" w:hAnsi="Verdana"/>
          <w:color w:val="000000"/>
          <w:sz w:val="16"/>
          <w:szCs w:val="16"/>
        </w:rPr>
        <w:t>1.1.</w:t>
      </w:r>
      <w:r w:rsidR="00C5422A" w:rsidRPr="00483495">
        <w:rPr>
          <w:rFonts w:ascii="Verdana" w:hAnsi="Verdana"/>
          <w:color w:val="000000"/>
          <w:sz w:val="16"/>
          <w:szCs w:val="16"/>
        </w:rPr>
        <w:t xml:space="preserve"> </w:t>
      </w:r>
      <w:r w:rsidR="00C5422A" w:rsidRPr="00483495">
        <w:rPr>
          <w:rFonts w:ascii="Verdana" w:hAnsi="Verdana"/>
          <w:color w:val="000000"/>
          <w:sz w:val="16"/>
          <w:szCs w:val="16"/>
        </w:rPr>
        <w:tab/>
        <w:t>Z</w:t>
      </w:r>
      <w:r w:rsidRPr="00483495">
        <w:rPr>
          <w:rFonts w:ascii="Verdana" w:hAnsi="Verdana"/>
          <w:color w:val="000000"/>
          <w:sz w:val="16"/>
          <w:szCs w:val="16"/>
        </w:rPr>
        <w:t>awarciem umowy w sprawie zamówienia publicznego (w formie pisemnej,</w:t>
      </w:r>
      <w:r w:rsidR="00C5422A" w:rsidRPr="00483495">
        <w:rPr>
          <w:rFonts w:ascii="Verdana" w:hAnsi="Verdana"/>
          <w:color w:val="000000"/>
          <w:sz w:val="16"/>
          <w:szCs w:val="16"/>
        </w:rPr>
        <w:t xml:space="preserve"> </w:t>
      </w:r>
      <w:r w:rsidRPr="00483495">
        <w:rPr>
          <w:rFonts w:ascii="Verdana" w:hAnsi="Verdana"/>
          <w:color w:val="000000"/>
          <w:sz w:val="16"/>
          <w:szCs w:val="16"/>
        </w:rPr>
        <w:t>elektronicznej</w:t>
      </w:r>
      <w:r w:rsidR="00C5422A" w:rsidRPr="00483495">
        <w:rPr>
          <w:rFonts w:ascii="Verdana" w:hAnsi="Verdana"/>
          <w:color w:val="000000"/>
          <w:sz w:val="16"/>
          <w:szCs w:val="16"/>
        </w:rPr>
        <w:t xml:space="preserve"> </w:t>
      </w:r>
      <w:r w:rsidRPr="00483495">
        <w:rPr>
          <w:rFonts w:ascii="Verdana" w:hAnsi="Verdana"/>
          <w:color w:val="000000"/>
          <w:sz w:val="16"/>
          <w:szCs w:val="16"/>
        </w:rPr>
        <w:t>lub ustnej)</w:t>
      </w:r>
      <w:r w:rsidR="009B7E06" w:rsidRPr="00483495">
        <w:rPr>
          <w:rFonts w:ascii="Verdana" w:hAnsi="Verdana"/>
          <w:color w:val="000000"/>
          <w:sz w:val="16"/>
          <w:szCs w:val="16"/>
        </w:rPr>
        <w:t>.</w:t>
      </w:r>
    </w:p>
    <w:p w14:paraId="5A45017D" w14:textId="7422995F" w:rsidR="005A3097" w:rsidRPr="00483495" w:rsidRDefault="005A3097" w:rsidP="002C69FB">
      <w:pPr>
        <w:spacing w:after="0"/>
        <w:ind w:left="1134" w:hanging="567"/>
        <w:jc w:val="both"/>
        <w:rPr>
          <w:rFonts w:ascii="Verdana" w:hAnsi="Verdana"/>
          <w:color w:val="000000"/>
          <w:sz w:val="16"/>
          <w:szCs w:val="16"/>
        </w:rPr>
      </w:pPr>
      <w:r w:rsidRPr="00483495">
        <w:rPr>
          <w:rFonts w:ascii="Verdana" w:hAnsi="Verdana"/>
          <w:sz w:val="16"/>
          <w:szCs w:val="16"/>
        </w:rPr>
        <w:t xml:space="preserve">1.2. </w:t>
      </w:r>
      <w:r w:rsidR="00C5422A" w:rsidRPr="00483495">
        <w:rPr>
          <w:rFonts w:ascii="Verdana" w:hAnsi="Verdana"/>
          <w:sz w:val="16"/>
          <w:szCs w:val="16"/>
        </w:rPr>
        <w:t xml:space="preserve">  U</w:t>
      </w:r>
      <w:r w:rsidRPr="00483495">
        <w:rPr>
          <w:rFonts w:ascii="Verdana" w:hAnsi="Verdana"/>
          <w:color w:val="000000"/>
          <w:sz w:val="16"/>
          <w:szCs w:val="16"/>
        </w:rPr>
        <w:t>nieważnieniem postępowania.</w:t>
      </w:r>
      <w:r w:rsidR="002C69FB" w:rsidRPr="00483495">
        <w:rPr>
          <w:rFonts w:ascii="Verdana" w:hAnsi="Verdana"/>
          <w:color w:val="000000"/>
          <w:sz w:val="16"/>
          <w:szCs w:val="16"/>
        </w:rPr>
        <w:t xml:space="preserve"> </w:t>
      </w:r>
      <w:r w:rsidR="00C5422A" w:rsidRPr="00483495">
        <w:rPr>
          <w:rFonts w:ascii="Verdana" w:hAnsi="Verdana"/>
          <w:color w:val="000000"/>
          <w:sz w:val="16"/>
          <w:szCs w:val="16"/>
        </w:rPr>
        <w:t>Z</w:t>
      </w:r>
      <w:r w:rsidRPr="00483495">
        <w:rPr>
          <w:rFonts w:ascii="Verdana" w:hAnsi="Verdana"/>
          <w:color w:val="000000"/>
          <w:sz w:val="16"/>
          <w:szCs w:val="16"/>
        </w:rPr>
        <w:t xml:space="preserve">amawiający </w:t>
      </w:r>
      <w:r w:rsidR="00726817" w:rsidRPr="00483495">
        <w:rPr>
          <w:rFonts w:ascii="Verdana" w:hAnsi="Verdana"/>
          <w:color w:val="000000"/>
          <w:sz w:val="16"/>
          <w:szCs w:val="16"/>
        </w:rPr>
        <w:t xml:space="preserve">może unieważnić </w:t>
      </w:r>
      <w:r w:rsidRPr="00483495">
        <w:rPr>
          <w:rFonts w:ascii="Verdana" w:hAnsi="Verdana"/>
          <w:color w:val="000000"/>
          <w:sz w:val="16"/>
          <w:szCs w:val="16"/>
        </w:rPr>
        <w:t>postępowanie</w:t>
      </w:r>
      <w:r w:rsidR="009B7E06" w:rsidRPr="00483495">
        <w:rPr>
          <w:rFonts w:ascii="Verdana" w:hAnsi="Verdana"/>
          <w:color w:val="000000"/>
          <w:sz w:val="16"/>
          <w:szCs w:val="16"/>
        </w:rPr>
        <w:t>,</w:t>
      </w:r>
      <w:r w:rsidRPr="00483495">
        <w:rPr>
          <w:rFonts w:ascii="Verdana" w:hAnsi="Verdana"/>
          <w:color w:val="000000"/>
          <w:sz w:val="16"/>
          <w:szCs w:val="16"/>
        </w:rPr>
        <w:t xml:space="preserve"> </w:t>
      </w:r>
      <w:r w:rsidR="00BC3B93" w:rsidRPr="00483495">
        <w:rPr>
          <w:rFonts w:ascii="Verdana" w:hAnsi="Verdana"/>
          <w:color w:val="000000"/>
          <w:sz w:val="16"/>
          <w:szCs w:val="16"/>
        </w:rPr>
        <w:t>jeżeli:</w:t>
      </w:r>
    </w:p>
    <w:p w14:paraId="03A482CD" w14:textId="30BCD4E1"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a) </w:t>
      </w:r>
      <w:r w:rsidR="005437F9" w:rsidRPr="00483495">
        <w:rPr>
          <w:rFonts w:ascii="Verdana" w:hAnsi="Verdana"/>
          <w:color w:val="000000"/>
          <w:sz w:val="16"/>
          <w:szCs w:val="16"/>
        </w:rPr>
        <w:tab/>
      </w:r>
      <w:r w:rsidRPr="00483495">
        <w:rPr>
          <w:rFonts w:ascii="Verdana" w:hAnsi="Verdana"/>
          <w:color w:val="000000"/>
          <w:sz w:val="16"/>
          <w:szCs w:val="16"/>
        </w:rPr>
        <w:t>nie otrzym</w:t>
      </w:r>
      <w:r w:rsidR="00726817" w:rsidRPr="00483495">
        <w:rPr>
          <w:rFonts w:ascii="Verdana" w:hAnsi="Verdana"/>
          <w:color w:val="000000"/>
          <w:sz w:val="16"/>
          <w:szCs w:val="16"/>
        </w:rPr>
        <w:t>ał</w:t>
      </w:r>
      <w:r w:rsidRPr="00483495">
        <w:rPr>
          <w:rFonts w:ascii="Verdana" w:hAnsi="Verdana"/>
          <w:color w:val="000000"/>
          <w:sz w:val="16"/>
          <w:szCs w:val="16"/>
        </w:rPr>
        <w:t xml:space="preserve"> żadnej oferty</w:t>
      </w:r>
    </w:p>
    <w:p w14:paraId="049F735A" w14:textId="573F83F8"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b) </w:t>
      </w:r>
      <w:r w:rsidR="005437F9" w:rsidRPr="00483495">
        <w:rPr>
          <w:rFonts w:ascii="Verdana" w:hAnsi="Verdana"/>
          <w:color w:val="000000"/>
          <w:sz w:val="16"/>
          <w:szCs w:val="16"/>
        </w:rPr>
        <w:tab/>
      </w:r>
      <w:r w:rsidRPr="00483495">
        <w:rPr>
          <w:rFonts w:ascii="Verdana" w:hAnsi="Verdana"/>
          <w:color w:val="000000"/>
          <w:sz w:val="16"/>
          <w:szCs w:val="16"/>
        </w:rPr>
        <w:t>wszystkie ofe</w:t>
      </w:r>
      <w:r w:rsidR="00726817" w:rsidRPr="00483495">
        <w:rPr>
          <w:rFonts w:ascii="Verdana" w:hAnsi="Verdana"/>
          <w:color w:val="000000"/>
          <w:sz w:val="16"/>
          <w:szCs w:val="16"/>
        </w:rPr>
        <w:t>r</w:t>
      </w:r>
      <w:r w:rsidRPr="00483495">
        <w:rPr>
          <w:rFonts w:ascii="Verdana" w:hAnsi="Verdana"/>
          <w:color w:val="000000"/>
          <w:sz w:val="16"/>
          <w:szCs w:val="16"/>
        </w:rPr>
        <w:t>ty zostały odrzucone</w:t>
      </w:r>
    </w:p>
    <w:p w14:paraId="57E88D0E" w14:textId="03333576" w:rsidR="00BC3B93" w:rsidRPr="00483495" w:rsidRDefault="00BC3B93"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c)</w:t>
      </w:r>
      <w:r w:rsidR="00726817" w:rsidRPr="00483495">
        <w:rPr>
          <w:rFonts w:ascii="Verdana" w:hAnsi="Verdana"/>
          <w:color w:val="000000"/>
          <w:sz w:val="16"/>
          <w:szCs w:val="16"/>
        </w:rPr>
        <w:t xml:space="preserve"> </w:t>
      </w:r>
      <w:r w:rsidR="005437F9" w:rsidRPr="00483495">
        <w:rPr>
          <w:rFonts w:ascii="Verdana" w:hAnsi="Verdana"/>
          <w:color w:val="000000"/>
          <w:sz w:val="16"/>
          <w:szCs w:val="16"/>
        </w:rPr>
        <w:tab/>
      </w:r>
      <w:r w:rsidRPr="00483495">
        <w:rPr>
          <w:rFonts w:ascii="Verdana" w:hAnsi="Verdana"/>
          <w:color w:val="000000"/>
          <w:sz w:val="16"/>
          <w:szCs w:val="16"/>
        </w:rPr>
        <w:t>cena</w:t>
      </w:r>
      <w:r w:rsidR="00BA1A1F" w:rsidRPr="00483495">
        <w:rPr>
          <w:rFonts w:ascii="Verdana" w:hAnsi="Verdana"/>
          <w:color w:val="000000"/>
          <w:sz w:val="16"/>
          <w:szCs w:val="16"/>
        </w:rPr>
        <w:t xml:space="preserve"> najkorzystniejszej</w:t>
      </w:r>
      <w:r w:rsidRPr="00483495">
        <w:rPr>
          <w:rFonts w:ascii="Verdana" w:hAnsi="Verdana"/>
          <w:color w:val="000000"/>
          <w:sz w:val="16"/>
          <w:szCs w:val="16"/>
        </w:rPr>
        <w:t xml:space="preserve"> oferty</w:t>
      </w:r>
      <w:r w:rsidR="00BA1A1F" w:rsidRPr="00483495">
        <w:rPr>
          <w:rFonts w:ascii="Verdana" w:hAnsi="Verdana"/>
          <w:color w:val="000000"/>
          <w:sz w:val="16"/>
          <w:szCs w:val="16"/>
        </w:rPr>
        <w:t xml:space="preserve"> lub oferty z najniższą ceną </w:t>
      </w:r>
      <w:r w:rsidRPr="00483495">
        <w:rPr>
          <w:rFonts w:ascii="Verdana" w:hAnsi="Verdana"/>
          <w:color w:val="000000"/>
          <w:sz w:val="16"/>
          <w:szCs w:val="16"/>
        </w:rPr>
        <w:t>przekracza kwoty jakie zamawiający pl</w:t>
      </w:r>
      <w:r w:rsidR="00726817" w:rsidRPr="00483495">
        <w:rPr>
          <w:rFonts w:ascii="Verdana" w:hAnsi="Verdana"/>
          <w:color w:val="000000"/>
          <w:sz w:val="16"/>
          <w:szCs w:val="16"/>
        </w:rPr>
        <w:t>a</w:t>
      </w:r>
      <w:r w:rsidRPr="00483495">
        <w:rPr>
          <w:rFonts w:ascii="Verdana" w:hAnsi="Verdana"/>
          <w:color w:val="000000"/>
          <w:sz w:val="16"/>
          <w:szCs w:val="16"/>
        </w:rPr>
        <w:t>nował przez</w:t>
      </w:r>
      <w:r w:rsidR="00726817" w:rsidRPr="00483495">
        <w:rPr>
          <w:rFonts w:ascii="Verdana" w:hAnsi="Verdana"/>
          <w:color w:val="000000"/>
          <w:sz w:val="16"/>
          <w:szCs w:val="16"/>
        </w:rPr>
        <w:t>n</w:t>
      </w:r>
      <w:r w:rsidRPr="00483495">
        <w:rPr>
          <w:rFonts w:ascii="Verdana" w:hAnsi="Verdana"/>
          <w:color w:val="000000"/>
          <w:sz w:val="16"/>
          <w:szCs w:val="16"/>
        </w:rPr>
        <w:t>aczyć na sfina</w:t>
      </w:r>
      <w:r w:rsidR="00726817" w:rsidRPr="00483495">
        <w:rPr>
          <w:rFonts w:ascii="Verdana" w:hAnsi="Verdana"/>
          <w:color w:val="000000"/>
          <w:sz w:val="16"/>
          <w:szCs w:val="16"/>
        </w:rPr>
        <w:t>n</w:t>
      </w:r>
      <w:r w:rsidRPr="00483495">
        <w:rPr>
          <w:rFonts w:ascii="Verdana" w:hAnsi="Verdana"/>
          <w:color w:val="000000"/>
          <w:sz w:val="16"/>
          <w:szCs w:val="16"/>
        </w:rPr>
        <w:t>sowanie zamówienia</w:t>
      </w:r>
    </w:p>
    <w:p w14:paraId="58AE55CC" w14:textId="4FE6A527" w:rsidR="00726817" w:rsidRPr="00483495" w:rsidRDefault="00726817" w:rsidP="002C69FB">
      <w:pPr>
        <w:spacing w:after="0"/>
        <w:ind w:left="1701" w:hanging="567"/>
        <w:jc w:val="both"/>
        <w:rPr>
          <w:rFonts w:ascii="Verdana" w:hAnsi="Verdana"/>
          <w:color w:val="000000"/>
          <w:sz w:val="16"/>
          <w:szCs w:val="16"/>
        </w:rPr>
      </w:pPr>
      <w:r w:rsidRPr="00483495">
        <w:rPr>
          <w:rFonts w:ascii="Verdana" w:hAnsi="Verdana"/>
          <w:color w:val="000000"/>
          <w:sz w:val="16"/>
          <w:szCs w:val="16"/>
        </w:rPr>
        <w:t xml:space="preserve">d) </w:t>
      </w:r>
      <w:r w:rsidR="005437F9" w:rsidRPr="00483495">
        <w:rPr>
          <w:rFonts w:ascii="Verdana" w:hAnsi="Verdana"/>
          <w:color w:val="000000"/>
          <w:sz w:val="16"/>
          <w:szCs w:val="16"/>
        </w:rPr>
        <w:tab/>
      </w:r>
      <w:r w:rsidRPr="00483495">
        <w:rPr>
          <w:rFonts w:ascii="Verdana" w:hAnsi="Verdana"/>
          <w:color w:val="000000"/>
          <w:sz w:val="16"/>
          <w:szCs w:val="16"/>
        </w:rPr>
        <w:t>oferta zawiera rażąco niską cenę</w:t>
      </w:r>
      <w:r w:rsidR="006C0AA4" w:rsidRPr="00483495">
        <w:rPr>
          <w:rFonts w:ascii="Verdana" w:hAnsi="Verdana"/>
          <w:color w:val="000000"/>
          <w:sz w:val="16"/>
          <w:szCs w:val="16"/>
        </w:rPr>
        <w:t>.</w:t>
      </w:r>
    </w:p>
    <w:p w14:paraId="568E1100" w14:textId="77777777" w:rsidR="006C0AA4" w:rsidRPr="00483495" w:rsidRDefault="006C0AA4" w:rsidP="002C69FB">
      <w:pPr>
        <w:spacing w:after="0"/>
        <w:ind w:left="1701" w:hanging="567"/>
        <w:jc w:val="both"/>
        <w:rPr>
          <w:rFonts w:ascii="Verdana" w:hAnsi="Verdana"/>
          <w:color w:val="000000"/>
          <w:sz w:val="16"/>
          <w:szCs w:val="16"/>
        </w:rPr>
      </w:pPr>
    </w:p>
    <w:p w14:paraId="69AAA6F2" w14:textId="77777777" w:rsidR="00053FD3" w:rsidRPr="00483495" w:rsidRDefault="00CA6BEC" w:rsidP="00706204">
      <w:pPr>
        <w:spacing w:after="0" w:line="276" w:lineRule="auto"/>
        <w:ind w:left="567"/>
        <w:rPr>
          <w:rFonts w:ascii="Verdana" w:hAnsi="Verdana" w:cs="Arial"/>
          <w:b/>
          <w:bCs/>
          <w:sz w:val="16"/>
          <w:szCs w:val="16"/>
        </w:rPr>
      </w:pPr>
      <w:r w:rsidRPr="00483495">
        <w:rPr>
          <w:rFonts w:ascii="Verdana" w:hAnsi="Verdana"/>
          <w:sz w:val="16"/>
          <w:szCs w:val="16"/>
        </w:rPr>
        <w:t xml:space="preserve">2. </w:t>
      </w:r>
      <w:r w:rsidR="005437F9" w:rsidRPr="00483495">
        <w:rPr>
          <w:rFonts w:ascii="Verdana" w:hAnsi="Verdana"/>
          <w:sz w:val="16"/>
          <w:szCs w:val="16"/>
        </w:rPr>
        <w:t xml:space="preserve"> </w:t>
      </w:r>
      <w:r w:rsidR="005437F9" w:rsidRPr="00483495">
        <w:rPr>
          <w:rFonts w:ascii="Verdana" w:hAnsi="Verdana"/>
          <w:sz w:val="16"/>
          <w:szCs w:val="16"/>
        </w:rPr>
        <w:tab/>
      </w:r>
      <w:r w:rsidR="00053FD3" w:rsidRPr="00483495">
        <w:rPr>
          <w:rFonts w:ascii="Verdana" w:hAnsi="Verdana" w:cs="Arial"/>
          <w:b/>
          <w:bCs/>
          <w:sz w:val="16"/>
          <w:szCs w:val="16"/>
        </w:rPr>
        <w:t>Zamawiający zastrzega sobie prawo do unieważnienia postępowania bez dokonania wyboru najkorzystniejszej oferty oraz bez podawania przyczyn.</w:t>
      </w:r>
    </w:p>
    <w:p w14:paraId="6D8D98C1" w14:textId="52D385E7" w:rsidR="00EE484F" w:rsidRPr="00483495" w:rsidRDefault="00EE484F" w:rsidP="005437F9">
      <w:pPr>
        <w:spacing w:after="0"/>
        <w:ind w:left="567" w:hanging="567"/>
        <w:jc w:val="both"/>
        <w:rPr>
          <w:rFonts w:ascii="Verdana" w:hAnsi="Verdana" w:cs="Calibri"/>
          <w:b/>
          <w:color w:val="FF0000"/>
          <w:sz w:val="16"/>
          <w:szCs w:val="16"/>
        </w:rPr>
      </w:pPr>
    </w:p>
    <w:p w14:paraId="60A640A5" w14:textId="42E595AF" w:rsidR="00EE484F" w:rsidRPr="00483495" w:rsidRDefault="00EE484F" w:rsidP="00D91997">
      <w:pPr>
        <w:pStyle w:val="Bezodstpw1"/>
        <w:numPr>
          <w:ilvl w:val="0"/>
          <w:numId w:val="8"/>
        </w:numPr>
        <w:ind w:left="567" w:hanging="567"/>
        <w:jc w:val="both"/>
        <w:rPr>
          <w:rFonts w:ascii="Verdana" w:hAnsi="Verdana" w:cs="Calibri"/>
          <w:b/>
          <w:sz w:val="16"/>
          <w:szCs w:val="16"/>
        </w:rPr>
      </w:pPr>
      <w:r w:rsidRPr="00483495">
        <w:rPr>
          <w:rFonts w:ascii="Verdana" w:hAnsi="Verdana" w:cs="Calibri"/>
          <w:b/>
          <w:sz w:val="16"/>
          <w:szCs w:val="16"/>
        </w:rPr>
        <w:t>PROJEKTOWANE POSTANOWIENIA UMOWY.</w:t>
      </w:r>
    </w:p>
    <w:p w14:paraId="49021923" w14:textId="31E5EE92" w:rsidR="00C33D1C" w:rsidRPr="00483495" w:rsidRDefault="00C33D1C" w:rsidP="008E6679">
      <w:pPr>
        <w:pStyle w:val="Bezodstpw1"/>
        <w:rPr>
          <w:rFonts w:ascii="Verdana" w:hAnsi="Verdana" w:cs="Calibri"/>
          <w:color w:val="FF0000"/>
          <w:sz w:val="16"/>
          <w:szCs w:val="16"/>
        </w:rPr>
      </w:pPr>
    </w:p>
    <w:p w14:paraId="1EA5F96A" w14:textId="339EAC60" w:rsidR="00C058CE" w:rsidRPr="00483495" w:rsidRDefault="00A0153F" w:rsidP="008E6679">
      <w:pPr>
        <w:pStyle w:val="Bezodstpw1"/>
        <w:rPr>
          <w:rFonts w:ascii="Verdana" w:hAnsi="Verdana" w:cs="Calibri"/>
          <w:sz w:val="16"/>
          <w:szCs w:val="16"/>
        </w:rPr>
      </w:pPr>
      <w:r w:rsidRPr="00483495">
        <w:rPr>
          <w:rFonts w:ascii="Verdana" w:hAnsi="Verdana" w:cs="Calibri"/>
          <w:sz w:val="16"/>
          <w:szCs w:val="16"/>
        </w:rPr>
        <w:t xml:space="preserve">Projektowane postanowienia umowy znajdują się w </w:t>
      </w:r>
      <w:r w:rsidR="00C114D9" w:rsidRPr="00483495">
        <w:rPr>
          <w:rFonts w:ascii="Verdana" w:hAnsi="Verdana" w:cs="Calibri"/>
          <w:sz w:val="16"/>
          <w:szCs w:val="16"/>
        </w:rPr>
        <w:t>Z</w:t>
      </w:r>
      <w:r w:rsidR="006C0AA4" w:rsidRPr="00483495">
        <w:rPr>
          <w:rFonts w:ascii="Verdana" w:hAnsi="Verdana" w:cs="Calibri"/>
          <w:sz w:val="16"/>
          <w:szCs w:val="16"/>
        </w:rPr>
        <w:t xml:space="preserve">ałączniku nr </w:t>
      </w:r>
      <w:r w:rsidR="00E66FFC" w:rsidRPr="00483495">
        <w:rPr>
          <w:rFonts w:ascii="Verdana" w:hAnsi="Verdana" w:cs="Calibri"/>
          <w:sz w:val="16"/>
          <w:szCs w:val="16"/>
        </w:rPr>
        <w:t>4</w:t>
      </w:r>
    </w:p>
    <w:p w14:paraId="31EE554C" w14:textId="77777777" w:rsidR="00C058CE" w:rsidRPr="00483495" w:rsidRDefault="00C058CE" w:rsidP="008E6679">
      <w:pPr>
        <w:pStyle w:val="Bezodstpw1"/>
        <w:rPr>
          <w:rFonts w:ascii="Verdana" w:hAnsi="Verdana" w:cs="Calibri"/>
          <w:color w:val="FF0000"/>
          <w:sz w:val="16"/>
          <w:szCs w:val="16"/>
        </w:rPr>
      </w:pPr>
    </w:p>
    <w:p w14:paraId="2808DF1F" w14:textId="77777777" w:rsidR="00C33D1C" w:rsidRPr="00483495" w:rsidRDefault="00C33D1C" w:rsidP="00C33D1C">
      <w:pPr>
        <w:pStyle w:val="Bezodstpw1"/>
        <w:rPr>
          <w:rFonts w:ascii="Verdana" w:hAnsi="Verdana" w:cs="Calibri"/>
          <w:sz w:val="16"/>
          <w:szCs w:val="16"/>
        </w:rPr>
      </w:pPr>
      <w:r w:rsidRPr="00483495">
        <w:rPr>
          <w:rFonts w:ascii="Verdana" w:hAnsi="Verdana" w:cs="Calibri"/>
          <w:sz w:val="16"/>
          <w:szCs w:val="16"/>
        </w:rPr>
        <w:t>W załączeniu:</w:t>
      </w:r>
    </w:p>
    <w:p w14:paraId="60AA2D1F" w14:textId="73EF52D5" w:rsidR="00C33D1C" w:rsidRPr="00483495" w:rsidRDefault="0032645D" w:rsidP="00EF2754">
      <w:pPr>
        <w:pStyle w:val="Bezodstpw1"/>
        <w:ind w:left="1418" w:hanging="1418"/>
        <w:rPr>
          <w:rFonts w:ascii="Verdana" w:hAnsi="Verdana" w:cs="Calibri"/>
          <w:sz w:val="16"/>
          <w:szCs w:val="16"/>
        </w:rPr>
      </w:pPr>
      <w:r w:rsidRPr="00483495">
        <w:rPr>
          <w:rFonts w:ascii="Verdana" w:hAnsi="Verdana" w:cs="Calibri"/>
          <w:sz w:val="16"/>
          <w:szCs w:val="16"/>
        </w:rPr>
        <w:t xml:space="preserve">Załącznik nr 1 - </w:t>
      </w:r>
      <w:r w:rsidR="00E66CCC" w:rsidRPr="00483495">
        <w:rPr>
          <w:rFonts w:ascii="Verdana" w:hAnsi="Verdana" w:cs="Calibri"/>
          <w:sz w:val="16"/>
          <w:szCs w:val="16"/>
        </w:rPr>
        <w:t>F</w:t>
      </w:r>
      <w:r w:rsidR="00C33D1C" w:rsidRPr="00483495">
        <w:rPr>
          <w:rFonts w:ascii="Verdana" w:hAnsi="Verdana" w:cs="Calibri"/>
          <w:sz w:val="16"/>
          <w:szCs w:val="16"/>
        </w:rPr>
        <w:t xml:space="preserve">ormularz </w:t>
      </w:r>
      <w:r w:rsidRPr="00483495">
        <w:rPr>
          <w:rFonts w:ascii="Verdana" w:hAnsi="Verdana" w:cs="Calibri"/>
          <w:sz w:val="16"/>
          <w:szCs w:val="16"/>
        </w:rPr>
        <w:t>ofertowy</w:t>
      </w:r>
    </w:p>
    <w:p w14:paraId="35BDD544" w14:textId="01584F57" w:rsidR="005B2336" w:rsidRPr="00483495" w:rsidRDefault="005B2336" w:rsidP="00A37B06">
      <w:pPr>
        <w:pStyle w:val="Bezodstpw1"/>
        <w:ind w:left="1418" w:hanging="1418"/>
        <w:jc w:val="both"/>
        <w:rPr>
          <w:rFonts w:ascii="Verdana" w:hAnsi="Verdana" w:cs="Arial"/>
          <w:sz w:val="16"/>
          <w:szCs w:val="16"/>
        </w:rPr>
      </w:pPr>
      <w:r w:rsidRPr="00483495">
        <w:rPr>
          <w:rFonts w:ascii="Verdana" w:hAnsi="Verdana" w:cs="Arial"/>
          <w:bCs/>
          <w:sz w:val="16"/>
          <w:szCs w:val="16"/>
        </w:rPr>
        <w:t xml:space="preserve">Załącznik nr </w:t>
      </w:r>
      <w:r w:rsidR="00080189" w:rsidRPr="00483495">
        <w:rPr>
          <w:rFonts w:ascii="Verdana" w:hAnsi="Verdana" w:cs="Arial"/>
          <w:bCs/>
          <w:sz w:val="16"/>
          <w:szCs w:val="16"/>
        </w:rPr>
        <w:t>2</w:t>
      </w:r>
      <w:r w:rsidRPr="00483495">
        <w:rPr>
          <w:rFonts w:ascii="Verdana" w:hAnsi="Verdana" w:cs="Arial"/>
          <w:sz w:val="16"/>
          <w:szCs w:val="16"/>
        </w:rPr>
        <w:t xml:space="preserve"> - </w:t>
      </w:r>
      <w:r w:rsidR="00E66CCC" w:rsidRPr="00483495">
        <w:rPr>
          <w:rFonts w:ascii="Verdana" w:hAnsi="Verdana" w:cs="Arial"/>
          <w:sz w:val="16"/>
          <w:szCs w:val="16"/>
        </w:rPr>
        <w:t>K</w:t>
      </w:r>
      <w:r w:rsidR="00181F04" w:rsidRPr="00483495">
        <w:rPr>
          <w:rFonts w:ascii="Verdana" w:hAnsi="Verdana" w:cs="Arial"/>
          <w:sz w:val="16"/>
          <w:szCs w:val="16"/>
        </w:rPr>
        <w:t>l</w:t>
      </w:r>
      <w:r w:rsidRPr="00483495">
        <w:rPr>
          <w:rFonts w:ascii="Verdana" w:hAnsi="Verdana" w:cs="Arial"/>
          <w:sz w:val="16"/>
          <w:szCs w:val="16"/>
        </w:rPr>
        <w:t>auzula informacyjna</w:t>
      </w:r>
      <w:r w:rsidR="00E92FAE" w:rsidRPr="00483495">
        <w:rPr>
          <w:rFonts w:ascii="Verdana" w:hAnsi="Verdana" w:cs="Arial"/>
          <w:sz w:val="16"/>
          <w:szCs w:val="16"/>
        </w:rPr>
        <w:t xml:space="preserve"> </w:t>
      </w:r>
    </w:p>
    <w:p w14:paraId="15562EEA" w14:textId="648550E0" w:rsidR="006C0AA4" w:rsidRPr="00483495" w:rsidRDefault="006C0AA4" w:rsidP="00D15760">
      <w:pPr>
        <w:pStyle w:val="Bezodstpw1"/>
        <w:tabs>
          <w:tab w:val="left" w:pos="1560"/>
        </w:tabs>
        <w:ind w:left="1418" w:hanging="1418"/>
        <w:jc w:val="both"/>
        <w:rPr>
          <w:rFonts w:ascii="Verdana" w:hAnsi="Verdana" w:cs="Calibri"/>
          <w:sz w:val="16"/>
          <w:szCs w:val="16"/>
        </w:rPr>
      </w:pPr>
    </w:p>
    <w:p w14:paraId="2FF3967B" w14:textId="77777777" w:rsidR="00A37B06" w:rsidRPr="00483495" w:rsidRDefault="00A37B06" w:rsidP="004328B4">
      <w:pPr>
        <w:pStyle w:val="Bezodstpw1"/>
        <w:jc w:val="right"/>
        <w:rPr>
          <w:rFonts w:ascii="Verdana" w:hAnsi="Verdana" w:cs="Calibri"/>
          <w:sz w:val="16"/>
          <w:szCs w:val="16"/>
        </w:rPr>
      </w:pPr>
    </w:p>
    <w:p w14:paraId="2EE0B3F1" w14:textId="77777777" w:rsidR="00A37B06" w:rsidRPr="00483495" w:rsidRDefault="00A37B06" w:rsidP="004328B4">
      <w:pPr>
        <w:pStyle w:val="Bezodstpw1"/>
        <w:jc w:val="right"/>
        <w:rPr>
          <w:rFonts w:ascii="Verdana" w:hAnsi="Verdana" w:cs="Calibri"/>
          <w:sz w:val="16"/>
          <w:szCs w:val="16"/>
        </w:rPr>
      </w:pPr>
    </w:p>
    <w:p w14:paraId="7D63F46C" w14:textId="732A640B" w:rsidR="00A37B06" w:rsidRPr="00483495" w:rsidRDefault="00A37B06">
      <w:pPr>
        <w:rPr>
          <w:rFonts w:ascii="Verdana" w:eastAsia="Times New Roman" w:hAnsi="Verdana" w:cs="Calibri"/>
          <w:sz w:val="16"/>
          <w:szCs w:val="16"/>
          <w:lang w:eastAsia="pl-PL"/>
        </w:rPr>
      </w:pPr>
      <w:r w:rsidRPr="00483495">
        <w:rPr>
          <w:rFonts w:ascii="Verdana" w:hAnsi="Verdana" w:cs="Calibri"/>
          <w:sz w:val="16"/>
          <w:szCs w:val="16"/>
        </w:rPr>
        <w:br w:type="page"/>
      </w:r>
    </w:p>
    <w:p w14:paraId="7EA4C532" w14:textId="77777777" w:rsidR="00A37B06" w:rsidRPr="00483495" w:rsidRDefault="00A37B06" w:rsidP="004328B4">
      <w:pPr>
        <w:pStyle w:val="Bezodstpw1"/>
        <w:jc w:val="right"/>
        <w:rPr>
          <w:rFonts w:ascii="Verdana" w:hAnsi="Verdana" w:cs="Calibri"/>
          <w:sz w:val="16"/>
          <w:szCs w:val="16"/>
        </w:rPr>
      </w:pPr>
    </w:p>
    <w:p w14:paraId="2B51369B" w14:textId="78E74E1F" w:rsidR="004328B4" w:rsidRPr="00483495" w:rsidRDefault="004328B4" w:rsidP="004328B4">
      <w:pPr>
        <w:pStyle w:val="Bezodstpw1"/>
        <w:jc w:val="right"/>
        <w:rPr>
          <w:rFonts w:ascii="Verdana" w:hAnsi="Verdana" w:cs="Calibri"/>
          <w:sz w:val="16"/>
          <w:szCs w:val="16"/>
        </w:rPr>
      </w:pPr>
      <w:r w:rsidRPr="00483495">
        <w:rPr>
          <w:rFonts w:ascii="Verdana" w:hAnsi="Verdana" w:cs="Calibri"/>
          <w:sz w:val="16"/>
          <w:szCs w:val="16"/>
        </w:rPr>
        <w:t xml:space="preserve">Załącznik nr 1 </w:t>
      </w:r>
      <w:r w:rsidR="001531E5" w:rsidRPr="00483495">
        <w:rPr>
          <w:rFonts w:ascii="Verdana" w:hAnsi="Verdana" w:cs="Calibri"/>
          <w:sz w:val="16"/>
          <w:szCs w:val="16"/>
        </w:rPr>
        <w:t xml:space="preserve">do zapytania ofertowego </w:t>
      </w:r>
      <w:r w:rsidRPr="00483495">
        <w:rPr>
          <w:rFonts w:ascii="Verdana" w:hAnsi="Verdana" w:cs="Calibri"/>
          <w:sz w:val="16"/>
          <w:szCs w:val="16"/>
        </w:rPr>
        <w:t>– Formularz ofertowy</w:t>
      </w:r>
    </w:p>
    <w:p w14:paraId="6C6BD63A" w14:textId="377DF351" w:rsidR="00A37B06" w:rsidRPr="00483495" w:rsidRDefault="00A37B06" w:rsidP="004328B4">
      <w:pPr>
        <w:pStyle w:val="Bezodstpw1"/>
        <w:jc w:val="right"/>
        <w:rPr>
          <w:rFonts w:ascii="Verdana" w:hAnsi="Verdana" w:cs="Calibri"/>
          <w:sz w:val="16"/>
          <w:szCs w:val="16"/>
        </w:rPr>
      </w:pPr>
      <w:r w:rsidRPr="00483495">
        <w:rPr>
          <w:rFonts w:ascii="Verdana" w:hAnsi="Verdana"/>
          <w:b/>
          <w:sz w:val="16"/>
          <w:szCs w:val="16"/>
        </w:rPr>
        <w:t xml:space="preserve">Nr sprawy: </w:t>
      </w:r>
      <w:r w:rsidR="00476289" w:rsidRPr="00483495">
        <w:rPr>
          <w:rFonts w:ascii="Verdana" w:hAnsi="Verdana"/>
          <w:b/>
          <w:sz w:val="16"/>
          <w:szCs w:val="16"/>
        </w:rPr>
        <w:t>ZDL</w:t>
      </w:r>
      <w:r w:rsidR="00711A6C" w:rsidRPr="00483495">
        <w:rPr>
          <w:rFonts w:ascii="Verdana" w:hAnsi="Verdana"/>
          <w:b/>
          <w:sz w:val="16"/>
          <w:szCs w:val="16"/>
        </w:rPr>
        <w:t>.8</w:t>
      </w:r>
      <w:r w:rsidR="00476289" w:rsidRPr="00483495">
        <w:rPr>
          <w:rFonts w:ascii="Verdana" w:hAnsi="Verdana"/>
          <w:b/>
          <w:sz w:val="16"/>
          <w:szCs w:val="16"/>
        </w:rPr>
        <w:t>.2024</w:t>
      </w:r>
    </w:p>
    <w:p w14:paraId="3456B218" w14:textId="0B820868" w:rsidR="0031768A" w:rsidRPr="00483495" w:rsidRDefault="0031768A" w:rsidP="006D7B9B">
      <w:pPr>
        <w:spacing w:line="240" w:lineRule="auto"/>
        <w:ind w:right="5953"/>
        <w:rPr>
          <w:rFonts w:ascii="Verdana" w:hAnsi="Verdana" w:cs="Arial"/>
          <w:i/>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961"/>
      </w:tblGrid>
      <w:tr w:rsidR="00C643DB" w:rsidRPr="00483495" w14:paraId="0E107AA4"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8C964E2" w14:textId="77777777" w:rsidR="002B4D26" w:rsidRPr="00483495" w:rsidRDefault="002B4D26" w:rsidP="002B4D26">
            <w:pPr>
              <w:spacing w:after="0" w:line="240" w:lineRule="auto"/>
              <w:ind w:left="4956"/>
              <w:rPr>
                <w:rFonts w:ascii="Verdana" w:hAnsi="Verdana" w:cs="Arial"/>
                <w:b/>
                <w:sz w:val="16"/>
                <w:szCs w:val="16"/>
                <w:u w:val="single"/>
              </w:rPr>
            </w:pPr>
            <w:r w:rsidRPr="00483495">
              <w:rPr>
                <w:rFonts w:ascii="Verdana" w:hAnsi="Verdana" w:cs="Arial"/>
                <w:b/>
                <w:sz w:val="16"/>
                <w:szCs w:val="16"/>
                <w:u w:val="single"/>
              </w:rPr>
              <w:t xml:space="preserve">Zamawiający: </w:t>
            </w:r>
          </w:p>
          <w:p w14:paraId="278C24C3" w14:textId="77777777" w:rsidR="002B4D26" w:rsidRPr="00483495" w:rsidRDefault="002B4D26" w:rsidP="002B4D26">
            <w:pPr>
              <w:spacing w:after="0" w:line="240" w:lineRule="auto"/>
              <w:ind w:left="4956"/>
              <w:rPr>
                <w:rFonts w:ascii="Verdana" w:hAnsi="Verdana" w:cs="Arial"/>
                <w:b/>
                <w:sz w:val="16"/>
                <w:szCs w:val="16"/>
                <w:u w:val="single"/>
              </w:rPr>
            </w:pPr>
          </w:p>
          <w:p w14:paraId="11301529" w14:textId="77777777" w:rsidR="002B4D26"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 xml:space="preserve">Wojewódzkie Wielospecjalistyczne Centrum Onkologii i Traumatologii </w:t>
            </w:r>
            <w:r w:rsidRPr="00483495">
              <w:rPr>
                <w:rFonts w:ascii="Verdana" w:hAnsi="Verdana" w:cs="Arial"/>
                <w:b/>
                <w:i/>
                <w:sz w:val="16"/>
                <w:szCs w:val="16"/>
              </w:rPr>
              <w:br/>
              <w:t>im. M. Kopernika w Łodzi</w:t>
            </w:r>
          </w:p>
          <w:p w14:paraId="7CA87E50" w14:textId="77777777" w:rsidR="002B4D26"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Ul. Pabianicka 62</w:t>
            </w:r>
          </w:p>
          <w:p w14:paraId="37EECAD5" w14:textId="77777777" w:rsidR="00C643DB" w:rsidRPr="00483495" w:rsidRDefault="002B4D26" w:rsidP="002B4D26">
            <w:pPr>
              <w:spacing w:after="0" w:line="240" w:lineRule="auto"/>
              <w:ind w:left="4956"/>
              <w:rPr>
                <w:rFonts w:ascii="Verdana" w:hAnsi="Verdana" w:cs="Arial"/>
                <w:b/>
                <w:i/>
                <w:sz w:val="16"/>
                <w:szCs w:val="16"/>
              </w:rPr>
            </w:pPr>
            <w:r w:rsidRPr="00483495">
              <w:rPr>
                <w:rFonts w:ascii="Verdana" w:hAnsi="Verdana" w:cs="Arial"/>
                <w:b/>
                <w:i/>
                <w:sz w:val="16"/>
                <w:szCs w:val="16"/>
              </w:rPr>
              <w:t>93-513 Łódź</w:t>
            </w:r>
          </w:p>
          <w:p w14:paraId="29F3EE7A" w14:textId="6EBF483F" w:rsidR="002B4D26" w:rsidRPr="00483495" w:rsidRDefault="002B4D26" w:rsidP="002B4D26">
            <w:pPr>
              <w:spacing w:after="0" w:line="240" w:lineRule="auto"/>
              <w:ind w:left="4956"/>
              <w:rPr>
                <w:rFonts w:ascii="Verdana" w:hAnsi="Verdana" w:cs="Arial"/>
                <w:b/>
                <w:i/>
                <w:sz w:val="16"/>
                <w:szCs w:val="16"/>
              </w:rPr>
            </w:pPr>
          </w:p>
        </w:tc>
      </w:tr>
      <w:tr w:rsidR="00434FC0" w:rsidRPr="00483495" w14:paraId="0795CE7F"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2CC02D8" w14:textId="77777777" w:rsidR="00434FC0" w:rsidRPr="00483495" w:rsidRDefault="00434FC0" w:rsidP="00424A23">
            <w:pPr>
              <w:spacing w:after="120" w:line="240" w:lineRule="auto"/>
              <w:rPr>
                <w:rFonts w:ascii="Verdana" w:eastAsia="Times New Roman" w:hAnsi="Verdana" w:cs="Calibri"/>
                <w:b/>
                <w:sz w:val="16"/>
                <w:szCs w:val="16"/>
                <w:lang w:eastAsia="pl-PL"/>
              </w:rPr>
            </w:pPr>
            <w:r w:rsidRPr="00483495">
              <w:rPr>
                <w:rFonts w:ascii="Verdana" w:eastAsia="Times New Roman" w:hAnsi="Verdana" w:cs="Calibri"/>
                <w:b/>
                <w:sz w:val="16"/>
                <w:szCs w:val="16"/>
                <w:lang w:eastAsia="pl-PL"/>
              </w:rPr>
              <w:t>Dane wykonawcy:</w:t>
            </w:r>
          </w:p>
        </w:tc>
      </w:tr>
      <w:tr w:rsidR="00434FC0" w:rsidRPr="00483495" w14:paraId="18080B06" w14:textId="77777777" w:rsidTr="008A255B">
        <w:trPr>
          <w:trHeight w:val="2025"/>
          <w:jc w:val="center"/>
        </w:trPr>
        <w:tc>
          <w:tcPr>
            <w:tcW w:w="5372" w:type="dxa"/>
            <w:tcBorders>
              <w:top w:val="single" w:sz="12" w:space="0" w:color="auto"/>
              <w:left w:val="single" w:sz="12" w:space="0" w:color="auto"/>
              <w:bottom w:val="single" w:sz="12" w:space="0" w:color="auto"/>
              <w:right w:val="single" w:sz="12" w:space="0" w:color="auto"/>
            </w:tcBorders>
          </w:tcPr>
          <w:p w14:paraId="191F9031" w14:textId="77777777" w:rsidR="00434FC0" w:rsidRPr="00483495" w:rsidRDefault="00434FC0" w:rsidP="00424A23">
            <w:pPr>
              <w:spacing w:after="120" w:line="240" w:lineRule="auto"/>
              <w:rPr>
                <w:rFonts w:ascii="Verdana" w:eastAsia="Times New Roman" w:hAnsi="Verdana" w:cs="Calibri"/>
                <w:sz w:val="16"/>
                <w:szCs w:val="16"/>
                <w:lang w:eastAsia="pl-PL"/>
              </w:rPr>
            </w:pPr>
          </w:p>
          <w:p w14:paraId="6AEB6829"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Nazwa wykonawcy: ……………………………………………..………….…….</w:t>
            </w:r>
          </w:p>
          <w:p w14:paraId="6407EE38"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F4AC7F7"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Adres wykonawcy :………………………………………………..…….…………</w:t>
            </w:r>
          </w:p>
          <w:p w14:paraId="12E61E9B" w14:textId="77777777" w:rsidR="00434FC0" w:rsidRPr="00483495" w:rsidRDefault="00434FC0" w:rsidP="00424A23">
            <w:pPr>
              <w:spacing w:after="0" w:line="240" w:lineRule="auto"/>
              <w:rPr>
                <w:rFonts w:ascii="Verdana" w:eastAsia="Times New Roman" w:hAnsi="Verdana" w:cs="Calibri"/>
                <w:sz w:val="16"/>
                <w:szCs w:val="16"/>
                <w:lang w:eastAsia="pl-PL"/>
              </w:rPr>
            </w:pPr>
          </w:p>
          <w:p w14:paraId="2130EBEA"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Telefon osoby do kontaktu: …………………………...….……..</w:t>
            </w:r>
          </w:p>
          <w:p w14:paraId="6CD72E0C"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60E6B7D" w14:textId="77777777" w:rsidR="00434FC0" w:rsidRPr="00483495" w:rsidRDefault="00434FC0" w:rsidP="00424A23">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Adres e-mail osoby do kontaktu: …………….….….…………</w:t>
            </w:r>
          </w:p>
          <w:p w14:paraId="423E47E4" w14:textId="77777777" w:rsidR="00434FC0" w:rsidRPr="00483495" w:rsidRDefault="00434FC0" w:rsidP="00424A23">
            <w:pPr>
              <w:spacing w:after="0" w:line="240" w:lineRule="auto"/>
              <w:rPr>
                <w:rFonts w:ascii="Verdana" w:eastAsia="Times New Roman" w:hAnsi="Verdana" w:cs="Calibri"/>
                <w:sz w:val="16"/>
                <w:szCs w:val="16"/>
                <w:lang w:eastAsia="pl-PL"/>
              </w:rPr>
            </w:pPr>
          </w:p>
          <w:p w14:paraId="1CD4785D" w14:textId="6A86B172" w:rsidR="00434FC0" w:rsidRPr="00483495" w:rsidRDefault="00434FC0" w:rsidP="002B4D26">
            <w:pPr>
              <w:spacing w:after="0" w:line="240" w:lineRule="auto"/>
              <w:jc w:val="both"/>
              <w:rPr>
                <w:rFonts w:ascii="Verdana" w:eastAsia="Times New Roman" w:hAnsi="Verdana" w:cs="Calibri"/>
                <w:i/>
                <w:sz w:val="16"/>
                <w:szCs w:val="16"/>
                <w:lang w:eastAsia="pl-PL"/>
              </w:rPr>
            </w:pPr>
          </w:p>
        </w:tc>
        <w:tc>
          <w:tcPr>
            <w:tcW w:w="4961" w:type="dxa"/>
            <w:tcBorders>
              <w:top w:val="single" w:sz="12" w:space="0" w:color="auto"/>
              <w:left w:val="single" w:sz="12" w:space="0" w:color="auto"/>
              <w:bottom w:val="single" w:sz="12" w:space="0" w:color="auto"/>
              <w:right w:val="single" w:sz="12" w:space="0" w:color="auto"/>
            </w:tcBorders>
          </w:tcPr>
          <w:p w14:paraId="72E14328" w14:textId="77777777" w:rsidR="00434FC0" w:rsidRPr="00483495" w:rsidRDefault="00434FC0" w:rsidP="00424A23">
            <w:pPr>
              <w:spacing w:after="0" w:line="240" w:lineRule="auto"/>
              <w:jc w:val="both"/>
              <w:rPr>
                <w:rFonts w:ascii="Verdana" w:eastAsia="Times New Roman" w:hAnsi="Verdana" w:cs="Calibri"/>
                <w:sz w:val="16"/>
                <w:szCs w:val="16"/>
                <w:lang w:eastAsia="pl-PL"/>
              </w:rPr>
            </w:pPr>
          </w:p>
          <w:p w14:paraId="540E8B03" w14:textId="77777777" w:rsidR="00434FC0" w:rsidRPr="00483495" w:rsidRDefault="00434FC0" w:rsidP="00424A23">
            <w:pPr>
              <w:spacing w:after="0" w:line="240" w:lineRule="auto"/>
              <w:rPr>
                <w:rFonts w:ascii="Verdana" w:eastAsia="Times New Roman" w:hAnsi="Verdana" w:cs="Calibri"/>
                <w:sz w:val="16"/>
                <w:szCs w:val="16"/>
                <w:lang w:eastAsia="x-none"/>
              </w:rPr>
            </w:pPr>
          </w:p>
          <w:p w14:paraId="3C746BEB" w14:textId="44E6B2AF" w:rsidR="002B4D26" w:rsidRPr="00483495" w:rsidRDefault="00C643DB"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i/>
                <w:sz w:val="16"/>
                <w:szCs w:val="16"/>
                <w:lang w:eastAsia="pl-PL"/>
              </w:rPr>
              <w:t xml:space="preserve"> </w:t>
            </w:r>
            <w:r w:rsidR="002B4D26" w:rsidRPr="00483495">
              <w:rPr>
                <w:rFonts w:ascii="Verdana" w:eastAsia="Times New Roman" w:hAnsi="Verdana" w:cs="Calibri"/>
                <w:sz w:val="16"/>
                <w:szCs w:val="16"/>
                <w:lang w:eastAsia="pl-PL"/>
              </w:rPr>
              <w:t>Adres internetowy: www.……..........................…….</w:t>
            </w:r>
          </w:p>
          <w:p w14:paraId="595CFB60" w14:textId="77777777" w:rsidR="002B4D26" w:rsidRPr="00483495" w:rsidRDefault="002B4D26" w:rsidP="002B4D26">
            <w:pPr>
              <w:spacing w:after="0" w:line="240" w:lineRule="auto"/>
              <w:rPr>
                <w:rFonts w:ascii="Verdana" w:eastAsia="Times New Roman" w:hAnsi="Verdana" w:cs="Calibri"/>
                <w:sz w:val="16"/>
                <w:szCs w:val="16"/>
                <w:lang w:eastAsia="pl-PL"/>
              </w:rPr>
            </w:pPr>
          </w:p>
          <w:p w14:paraId="5F246605" w14:textId="77777777" w:rsidR="002B4D26" w:rsidRPr="00483495" w:rsidRDefault="002B4D26"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NIP: …………………………..…………………….……………………..</w:t>
            </w:r>
          </w:p>
          <w:p w14:paraId="126AA6FC" w14:textId="77777777" w:rsidR="002B4D26" w:rsidRPr="00483495" w:rsidRDefault="002B4D26" w:rsidP="002B4D26">
            <w:pPr>
              <w:spacing w:after="0" w:line="240" w:lineRule="auto"/>
              <w:rPr>
                <w:rFonts w:ascii="Verdana" w:eastAsia="Times New Roman" w:hAnsi="Verdana" w:cs="Calibri"/>
                <w:sz w:val="16"/>
                <w:szCs w:val="16"/>
                <w:lang w:eastAsia="pl-PL"/>
              </w:rPr>
            </w:pPr>
          </w:p>
          <w:p w14:paraId="2094CADF" w14:textId="77777777" w:rsidR="002B4D26" w:rsidRPr="00483495" w:rsidRDefault="002B4D26" w:rsidP="002B4D26">
            <w:pPr>
              <w:spacing w:after="0" w:line="240" w:lineRule="auto"/>
              <w:rPr>
                <w:rFonts w:ascii="Verdana" w:eastAsia="Times New Roman" w:hAnsi="Verdana" w:cs="Calibri"/>
                <w:sz w:val="16"/>
                <w:szCs w:val="16"/>
                <w:lang w:eastAsia="pl-PL"/>
              </w:rPr>
            </w:pPr>
            <w:r w:rsidRPr="00483495">
              <w:rPr>
                <w:rFonts w:ascii="Verdana" w:eastAsia="Times New Roman" w:hAnsi="Verdana" w:cs="Calibri"/>
                <w:sz w:val="16"/>
                <w:szCs w:val="16"/>
                <w:lang w:eastAsia="pl-PL"/>
              </w:rPr>
              <w:t>REGON: ……………………………………………….………..……….</w:t>
            </w:r>
          </w:p>
          <w:p w14:paraId="07377EC5" w14:textId="77777777" w:rsidR="002B4D26" w:rsidRPr="00483495" w:rsidRDefault="002B4D26" w:rsidP="002B4D26">
            <w:pPr>
              <w:spacing w:after="0" w:line="240" w:lineRule="auto"/>
              <w:rPr>
                <w:rFonts w:ascii="Verdana" w:eastAsia="Times New Roman" w:hAnsi="Verdana" w:cs="Calibri"/>
                <w:sz w:val="16"/>
                <w:szCs w:val="16"/>
                <w:lang w:eastAsia="pl-PL"/>
              </w:rPr>
            </w:pPr>
          </w:p>
          <w:p w14:paraId="7706F00E" w14:textId="77777777" w:rsidR="002B4D26" w:rsidRPr="00483495" w:rsidRDefault="002B4D26" w:rsidP="002B4D26">
            <w:pPr>
              <w:spacing w:after="0" w:line="240" w:lineRule="auto"/>
              <w:jc w:val="both"/>
              <w:rPr>
                <w:rFonts w:ascii="Verdana" w:eastAsia="Times New Roman" w:hAnsi="Verdana" w:cs="Calibri"/>
                <w:sz w:val="16"/>
                <w:szCs w:val="16"/>
                <w:lang w:val="en-GB" w:eastAsia="pl-PL"/>
              </w:rPr>
            </w:pPr>
            <w:r w:rsidRPr="00483495">
              <w:rPr>
                <w:rFonts w:ascii="Verdana" w:eastAsia="Times New Roman" w:hAnsi="Verdana" w:cs="Calibri"/>
                <w:sz w:val="16"/>
                <w:szCs w:val="16"/>
                <w:lang w:val="en-GB" w:eastAsia="pl-PL"/>
              </w:rPr>
              <w:t>Nr KRS/CEiDG: …………………..…………..….……………….….</w:t>
            </w:r>
          </w:p>
          <w:p w14:paraId="247E301A" w14:textId="60343488" w:rsidR="00434FC0" w:rsidRPr="00483495" w:rsidRDefault="00434FC0" w:rsidP="00C643DB">
            <w:pPr>
              <w:spacing w:after="0" w:line="240" w:lineRule="auto"/>
              <w:jc w:val="both"/>
              <w:rPr>
                <w:rFonts w:ascii="Verdana" w:eastAsia="Times New Roman" w:hAnsi="Verdana" w:cs="Calibri"/>
                <w:sz w:val="16"/>
                <w:szCs w:val="16"/>
                <w:lang w:eastAsia="x-none"/>
              </w:rPr>
            </w:pPr>
          </w:p>
        </w:tc>
      </w:tr>
      <w:tr w:rsidR="00434FC0" w:rsidRPr="00483495" w14:paraId="76815F1B" w14:textId="77777777" w:rsidTr="008A255B">
        <w:trPr>
          <w:trHeight w:val="510"/>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9B93CA" w14:textId="77777777" w:rsidR="00434FC0" w:rsidRPr="00483495" w:rsidRDefault="00434FC0" w:rsidP="00424A23">
            <w:pPr>
              <w:spacing w:after="0" w:line="240" w:lineRule="auto"/>
              <w:jc w:val="center"/>
              <w:rPr>
                <w:rFonts w:ascii="Verdana" w:eastAsia="Times New Roman" w:hAnsi="Verdana" w:cs="Calibri"/>
                <w:b/>
                <w:sz w:val="16"/>
                <w:szCs w:val="16"/>
                <w:highlight w:val="yellow"/>
                <w:lang w:eastAsia="pl-PL"/>
              </w:rPr>
            </w:pPr>
            <w:r w:rsidRPr="00483495">
              <w:rPr>
                <w:rFonts w:ascii="Verdana" w:eastAsia="Times New Roman" w:hAnsi="Verdana" w:cs="Calibri"/>
                <w:b/>
                <w:sz w:val="16"/>
                <w:szCs w:val="16"/>
                <w:lang w:eastAsia="pl-PL"/>
              </w:rPr>
              <w:t>FORMULARZ OFERTOWY</w:t>
            </w:r>
          </w:p>
        </w:tc>
      </w:tr>
    </w:tbl>
    <w:p w14:paraId="4D5B89C4" w14:textId="77777777" w:rsidR="006D7B9B" w:rsidRPr="00483495" w:rsidRDefault="006D7B9B" w:rsidP="006D7B9B">
      <w:pPr>
        <w:spacing w:after="0" w:line="240" w:lineRule="auto"/>
        <w:rPr>
          <w:rFonts w:ascii="Verdana" w:hAnsi="Verdana" w:cs="Arial"/>
          <w:sz w:val="16"/>
          <w:szCs w:val="16"/>
          <w:u w:val="single"/>
        </w:rPr>
      </w:pPr>
    </w:p>
    <w:p w14:paraId="3C91BB64" w14:textId="77777777" w:rsidR="00454D4E" w:rsidRPr="00483495" w:rsidRDefault="00454D4E" w:rsidP="0042635E">
      <w:pPr>
        <w:spacing w:after="0"/>
        <w:jc w:val="both"/>
        <w:rPr>
          <w:rFonts w:ascii="Verdana" w:hAnsi="Verdana"/>
          <w:sz w:val="16"/>
          <w:szCs w:val="16"/>
        </w:rPr>
      </w:pPr>
    </w:p>
    <w:p w14:paraId="1D762372" w14:textId="427F69BE" w:rsidR="00B40125" w:rsidRPr="00483495" w:rsidRDefault="00B40125" w:rsidP="0042635E">
      <w:pPr>
        <w:spacing w:after="0"/>
        <w:jc w:val="both"/>
        <w:rPr>
          <w:rFonts w:ascii="Verdana" w:hAnsi="Verdana"/>
          <w:sz w:val="16"/>
          <w:szCs w:val="16"/>
        </w:rPr>
      </w:pPr>
      <w:r w:rsidRPr="00483495">
        <w:rPr>
          <w:rFonts w:ascii="Verdana" w:hAnsi="Verdana"/>
          <w:sz w:val="16"/>
          <w:szCs w:val="16"/>
        </w:rPr>
        <w:t xml:space="preserve">W </w:t>
      </w:r>
      <w:r w:rsidR="00D33E73" w:rsidRPr="00483495">
        <w:rPr>
          <w:rFonts w:ascii="Verdana" w:hAnsi="Verdana"/>
          <w:sz w:val="16"/>
          <w:szCs w:val="16"/>
        </w:rPr>
        <w:t xml:space="preserve">odpowiedzi na zapytanie ofertowe na </w:t>
      </w:r>
      <w:r w:rsidR="00D33E73" w:rsidRPr="00483495">
        <w:rPr>
          <w:rFonts w:ascii="Verdana" w:hAnsi="Verdana"/>
          <w:b/>
          <w:sz w:val="16"/>
          <w:szCs w:val="16"/>
        </w:rPr>
        <w:t xml:space="preserve">DOSTAWĘ ODCZYNNIKÓW  </w:t>
      </w:r>
      <w:r w:rsidR="00D33E73" w:rsidRPr="00483495">
        <w:rPr>
          <w:rFonts w:ascii="Verdana" w:hAnsi="Verdana"/>
          <w:b/>
          <w:bCs/>
          <w:sz w:val="16"/>
          <w:szCs w:val="16"/>
        </w:rPr>
        <w:t>do oznaczeń</w:t>
      </w:r>
      <w:r w:rsidR="004755D8" w:rsidRPr="00483495">
        <w:rPr>
          <w:rFonts w:ascii="Verdana" w:hAnsi="Verdana"/>
          <w:b/>
          <w:bCs/>
          <w:sz w:val="16"/>
          <w:szCs w:val="16"/>
        </w:rPr>
        <w:t xml:space="preserve"> metodą NGS </w:t>
      </w:r>
      <w:r w:rsidR="00D33E73" w:rsidRPr="00483495">
        <w:rPr>
          <w:rFonts w:ascii="Verdana" w:hAnsi="Verdana"/>
          <w:b/>
          <w:bCs/>
          <w:sz w:val="16"/>
          <w:szCs w:val="16"/>
        </w:rPr>
        <w:t xml:space="preserve"> panelu </w:t>
      </w:r>
      <w:proofErr w:type="spellStart"/>
      <w:r w:rsidR="00D33E73" w:rsidRPr="00483495">
        <w:rPr>
          <w:rFonts w:ascii="Verdana" w:hAnsi="Verdana"/>
          <w:b/>
          <w:bCs/>
          <w:sz w:val="16"/>
          <w:szCs w:val="16"/>
        </w:rPr>
        <w:t>mieloidalnego</w:t>
      </w:r>
      <w:proofErr w:type="spellEnd"/>
      <w:r w:rsidR="00D33E73" w:rsidRPr="00483495">
        <w:rPr>
          <w:rFonts w:ascii="Verdana" w:hAnsi="Verdana"/>
          <w:b/>
          <w:bCs/>
          <w:sz w:val="16"/>
          <w:szCs w:val="16"/>
        </w:rPr>
        <w:t>, analizy genów BRCA1 i BRCA2,</w:t>
      </w:r>
      <w:r w:rsidR="00D33E73" w:rsidRPr="00483495">
        <w:rPr>
          <w:rFonts w:ascii="Verdana" w:hAnsi="Verdana"/>
          <w:b/>
          <w:sz w:val="16"/>
          <w:szCs w:val="16"/>
        </w:rPr>
        <w:t xml:space="preserve"> dodatkowe zestawy odczynnikowe do sekwencjonow</w:t>
      </w:r>
      <w:r w:rsidR="004755D8" w:rsidRPr="00483495">
        <w:rPr>
          <w:rFonts w:ascii="Verdana" w:hAnsi="Verdana"/>
          <w:b/>
          <w:sz w:val="16"/>
          <w:szCs w:val="16"/>
        </w:rPr>
        <w:t>ania i  przygotowania bibliotek</w:t>
      </w:r>
      <w:r w:rsidR="00706204" w:rsidRPr="00483495">
        <w:rPr>
          <w:rFonts w:ascii="Verdana" w:hAnsi="Verdana"/>
          <w:b/>
          <w:sz w:val="16"/>
          <w:szCs w:val="16"/>
        </w:rPr>
        <w:t xml:space="preserve"> kompatybilnych</w:t>
      </w:r>
      <w:r w:rsidR="00D33E73" w:rsidRPr="00483495">
        <w:rPr>
          <w:rFonts w:ascii="Verdana" w:hAnsi="Verdana"/>
          <w:b/>
          <w:sz w:val="16"/>
          <w:szCs w:val="16"/>
        </w:rPr>
        <w:t xml:space="preserve"> z aparatem  </w:t>
      </w:r>
      <w:proofErr w:type="spellStart"/>
      <w:r w:rsidR="00D33E73" w:rsidRPr="00483495">
        <w:rPr>
          <w:rFonts w:ascii="Verdana" w:hAnsi="Verdana"/>
          <w:b/>
          <w:sz w:val="16"/>
          <w:szCs w:val="16"/>
        </w:rPr>
        <w:t>MiSeq</w:t>
      </w:r>
      <w:proofErr w:type="spellEnd"/>
      <w:r w:rsidR="00D33E73" w:rsidRPr="00483495">
        <w:rPr>
          <w:rFonts w:ascii="Verdana" w:hAnsi="Verdana"/>
          <w:sz w:val="16"/>
          <w:szCs w:val="16"/>
        </w:rPr>
        <w:t xml:space="preserve"> </w:t>
      </w:r>
      <w:r w:rsidR="00D33E73" w:rsidRPr="00483495">
        <w:rPr>
          <w:rFonts w:ascii="Verdana" w:hAnsi="Verdana"/>
          <w:bCs/>
          <w:sz w:val="16"/>
          <w:szCs w:val="16"/>
        </w:rPr>
        <w:t>o</w:t>
      </w:r>
      <w:r w:rsidRPr="00483495">
        <w:rPr>
          <w:rFonts w:ascii="Verdana" w:hAnsi="Verdana"/>
          <w:sz w:val="16"/>
          <w:szCs w:val="16"/>
        </w:rPr>
        <w:t>ferujemy wykonanie zamówienia na następujących warunkach:</w:t>
      </w:r>
    </w:p>
    <w:p w14:paraId="06B404A3" w14:textId="583A885B" w:rsidR="00C33D1C" w:rsidRPr="00483495" w:rsidRDefault="00C33D1C" w:rsidP="00B40125">
      <w:pPr>
        <w:pStyle w:val="Bezodstpw1"/>
        <w:rPr>
          <w:rFonts w:ascii="Verdana" w:hAnsi="Verdana" w:cs="Calibri"/>
          <w:b/>
          <w:sz w:val="16"/>
          <w:szCs w:val="16"/>
        </w:rPr>
      </w:pPr>
    </w:p>
    <w:p w14:paraId="288A4A94" w14:textId="77777777" w:rsidR="00D57B37" w:rsidRPr="00483495" w:rsidRDefault="00D57B37" w:rsidP="00B40125">
      <w:pPr>
        <w:pStyle w:val="Bezodstpw1"/>
        <w:rPr>
          <w:rFonts w:ascii="Verdana" w:hAnsi="Verdana" w:cs="Calibri"/>
          <w:b/>
          <w:sz w:val="16"/>
          <w:szCs w:val="16"/>
        </w:rPr>
      </w:pPr>
    </w:p>
    <w:p w14:paraId="03405009" w14:textId="249519B6" w:rsidR="00C33D1C" w:rsidRPr="00483495" w:rsidRDefault="00C267B9" w:rsidP="00D91997">
      <w:pPr>
        <w:pStyle w:val="Bezodstpw1"/>
        <w:numPr>
          <w:ilvl w:val="0"/>
          <w:numId w:val="15"/>
        </w:numPr>
        <w:tabs>
          <w:tab w:val="left" w:pos="567"/>
        </w:tabs>
        <w:rPr>
          <w:rFonts w:ascii="Verdana" w:hAnsi="Verdana" w:cs="Calibri"/>
          <w:sz w:val="16"/>
          <w:szCs w:val="16"/>
        </w:rPr>
      </w:pPr>
      <w:r w:rsidRPr="00483495">
        <w:rPr>
          <w:rFonts w:ascii="Verdana" w:hAnsi="Verdana" w:cs="Calibri"/>
          <w:sz w:val="16"/>
          <w:szCs w:val="16"/>
        </w:rPr>
        <w:t>Cena oferty:</w:t>
      </w:r>
    </w:p>
    <w:p w14:paraId="298E534B" w14:textId="77777777" w:rsidR="00CF408A" w:rsidRPr="00483495" w:rsidRDefault="00CF408A" w:rsidP="00CF408A">
      <w:pPr>
        <w:pStyle w:val="Bezodstpw1"/>
        <w:tabs>
          <w:tab w:val="left" w:pos="567"/>
        </w:tabs>
        <w:ind w:left="720"/>
        <w:rPr>
          <w:rFonts w:ascii="Verdana" w:hAnsi="Verdana" w:cs="Calibri"/>
          <w:sz w:val="16"/>
          <w:szCs w:val="16"/>
        </w:rPr>
      </w:pPr>
    </w:p>
    <w:tbl>
      <w:tblPr>
        <w:tblStyle w:val="Tabela-Siatka"/>
        <w:tblW w:w="10161" w:type="dxa"/>
        <w:tblInd w:w="-459" w:type="dxa"/>
        <w:tblLayout w:type="fixed"/>
        <w:tblLook w:val="04A0" w:firstRow="1" w:lastRow="0" w:firstColumn="1" w:lastColumn="0" w:noHBand="0" w:noVBand="1"/>
      </w:tblPr>
      <w:tblGrid>
        <w:gridCol w:w="4962"/>
        <w:gridCol w:w="708"/>
        <w:gridCol w:w="851"/>
        <w:gridCol w:w="1089"/>
        <w:gridCol w:w="992"/>
        <w:gridCol w:w="567"/>
        <w:gridCol w:w="992"/>
      </w:tblGrid>
      <w:tr w:rsidR="00D57B37" w:rsidRPr="00483495" w14:paraId="46946350" w14:textId="77777777" w:rsidTr="00CF3EE1">
        <w:tc>
          <w:tcPr>
            <w:tcW w:w="4962" w:type="dxa"/>
            <w:shd w:val="clear" w:color="auto" w:fill="D9D9D9" w:themeFill="background1" w:themeFillShade="D9"/>
            <w:vAlign w:val="center"/>
          </w:tcPr>
          <w:p w14:paraId="06D3E937" w14:textId="77777777" w:rsidR="00D57B37" w:rsidRPr="00483495" w:rsidRDefault="00D57B37" w:rsidP="00D57B37">
            <w:pPr>
              <w:pStyle w:val="Bezodstpw1"/>
              <w:numPr>
                <w:ilvl w:val="0"/>
                <w:numId w:val="15"/>
              </w:numPr>
              <w:jc w:val="center"/>
              <w:rPr>
                <w:rFonts w:ascii="Verdana" w:hAnsi="Verdana" w:cs="Calibri"/>
                <w:b/>
                <w:bCs/>
                <w:sz w:val="16"/>
                <w:szCs w:val="16"/>
              </w:rPr>
            </w:pPr>
            <w:r w:rsidRPr="00483495">
              <w:rPr>
                <w:rFonts w:ascii="Verdana" w:hAnsi="Verdana" w:cs="Calibri"/>
                <w:b/>
                <w:bCs/>
                <w:sz w:val="16"/>
                <w:szCs w:val="16"/>
              </w:rPr>
              <w:t>Przedmiot zamówienia</w:t>
            </w:r>
          </w:p>
        </w:tc>
        <w:tc>
          <w:tcPr>
            <w:tcW w:w="708" w:type="dxa"/>
            <w:shd w:val="clear" w:color="auto" w:fill="D9D9D9" w:themeFill="background1" w:themeFillShade="D9"/>
            <w:vAlign w:val="center"/>
          </w:tcPr>
          <w:p w14:paraId="0AA6A2E6"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Ilość</w:t>
            </w:r>
          </w:p>
        </w:tc>
        <w:tc>
          <w:tcPr>
            <w:tcW w:w="851" w:type="dxa"/>
            <w:shd w:val="clear" w:color="auto" w:fill="D9D9D9" w:themeFill="background1" w:themeFillShade="D9"/>
          </w:tcPr>
          <w:p w14:paraId="35C402B5"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Nr katalogowy</w:t>
            </w:r>
          </w:p>
        </w:tc>
        <w:tc>
          <w:tcPr>
            <w:tcW w:w="1089" w:type="dxa"/>
            <w:shd w:val="clear" w:color="auto" w:fill="D9D9D9" w:themeFill="background1" w:themeFillShade="D9"/>
          </w:tcPr>
          <w:p w14:paraId="3BA8B996"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Cena jednostkowa netto</w:t>
            </w:r>
          </w:p>
        </w:tc>
        <w:tc>
          <w:tcPr>
            <w:tcW w:w="992" w:type="dxa"/>
            <w:shd w:val="clear" w:color="auto" w:fill="D9D9D9" w:themeFill="background1" w:themeFillShade="D9"/>
            <w:vAlign w:val="center"/>
          </w:tcPr>
          <w:p w14:paraId="52E4958B"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Wartość netto</w:t>
            </w:r>
          </w:p>
        </w:tc>
        <w:tc>
          <w:tcPr>
            <w:tcW w:w="567" w:type="dxa"/>
            <w:shd w:val="clear" w:color="auto" w:fill="D9D9D9" w:themeFill="background1" w:themeFillShade="D9"/>
            <w:vAlign w:val="center"/>
          </w:tcPr>
          <w:p w14:paraId="2649DE79"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VAT %</w:t>
            </w:r>
          </w:p>
        </w:tc>
        <w:tc>
          <w:tcPr>
            <w:tcW w:w="992" w:type="dxa"/>
            <w:shd w:val="clear" w:color="auto" w:fill="D9D9D9" w:themeFill="background1" w:themeFillShade="D9"/>
            <w:vAlign w:val="center"/>
          </w:tcPr>
          <w:p w14:paraId="7AE88DC9" w14:textId="77777777" w:rsidR="00D57B37" w:rsidRPr="00483495" w:rsidRDefault="00D57B37" w:rsidP="00D35A22">
            <w:pPr>
              <w:pStyle w:val="Bezodstpw1"/>
              <w:jc w:val="center"/>
              <w:rPr>
                <w:rFonts w:ascii="Verdana" w:hAnsi="Verdana" w:cs="Calibri"/>
                <w:b/>
                <w:bCs/>
                <w:sz w:val="16"/>
                <w:szCs w:val="16"/>
              </w:rPr>
            </w:pPr>
            <w:r w:rsidRPr="00483495">
              <w:rPr>
                <w:rFonts w:ascii="Verdana" w:hAnsi="Verdana" w:cs="Calibri"/>
                <w:b/>
                <w:bCs/>
                <w:sz w:val="16"/>
                <w:szCs w:val="16"/>
              </w:rPr>
              <w:t>Wartość brutto</w:t>
            </w:r>
          </w:p>
        </w:tc>
      </w:tr>
      <w:tr w:rsidR="00D57B37" w:rsidRPr="00483495" w14:paraId="75FF9683" w14:textId="77777777" w:rsidTr="00CF3EE1">
        <w:trPr>
          <w:trHeight w:val="357"/>
        </w:trPr>
        <w:tc>
          <w:tcPr>
            <w:tcW w:w="4962" w:type="dxa"/>
            <w:vAlign w:val="center"/>
          </w:tcPr>
          <w:p w14:paraId="45B2C150" w14:textId="3C727F8F" w:rsidR="00D57B37" w:rsidRPr="00483495" w:rsidRDefault="00CF3EE1" w:rsidP="00D57B37">
            <w:pPr>
              <w:pStyle w:val="Bezodstpw1"/>
              <w:jc w:val="center"/>
              <w:rPr>
                <w:rFonts w:ascii="Verdana" w:hAnsi="Verdana" w:cs="Calibri"/>
                <w:b/>
                <w:bCs/>
                <w:sz w:val="16"/>
                <w:szCs w:val="16"/>
              </w:rPr>
            </w:pPr>
            <w:r w:rsidRPr="00483495">
              <w:rPr>
                <w:rFonts w:ascii="Verdana" w:hAnsi="Verdana"/>
                <w:sz w:val="16"/>
                <w:szCs w:val="16"/>
              </w:rPr>
              <w:t xml:space="preserve">Zestaw odczynników pozwalający na przygotowanie bibliotek NGS uwzględniających sekwencje co najmniej 55 genów człowieka powiązanych z rozwojem chorób </w:t>
            </w:r>
            <w:proofErr w:type="spellStart"/>
            <w:r w:rsidRPr="00483495">
              <w:rPr>
                <w:rFonts w:ascii="Verdana" w:hAnsi="Verdana"/>
                <w:sz w:val="16"/>
                <w:szCs w:val="16"/>
              </w:rPr>
              <w:t>hematoonkologicznych</w:t>
            </w:r>
            <w:proofErr w:type="spellEnd"/>
            <w:r w:rsidRPr="00483495">
              <w:rPr>
                <w:rFonts w:ascii="Verdana" w:hAnsi="Verdana"/>
                <w:sz w:val="16"/>
                <w:szCs w:val="16"/>
              </w:rPr>
              <w:t xml:space="preserve"> (m.in. genów ABL1, BCOR, BCRL1, BRAF, CDKN2A, CBPA, CUX1, ETV6, EZH2, FLT3, GNAS, HRAS, IDH1, IDH2, JAK2, JAK3, KIT, KRAS, MPL, NRAS,PTEN, RAD21, RUNX1,SMC1A, TET2, TP53, WT1, ZRSR2) ; biblioteka kompatybilna z platformą </w:t>
            </w:r>
            <w:proofErr w:type="spellStart"/>
            <w:r w:rsidRPr="00483495">
              <w:rPr>
                <w:rFonts w:ascii="Verdana" w:hAnsi="Verdana"/>
                <w:sz w:val="16"/>
                <w:szCs w:val="16"/>
              </w:rPr>
              <w:t>MiSeq</w:t>
            </w:r>
            <w:proofErr w:type="spellEnd"/>
            <w:r w:rsidRPr="00483495">
              <w:rPr>
                <w:rFonts w:ascii="Verdana" w:hAnsi="Verdana"/>
                <w:sz w:val="16"/>
                <w:szCs w:val="16"/>
              </w:rPr>
              <w:t xml:space="preserve">; analiza danych sekwencjonowania zapewnia możliwość identyfikacji mutacji punktowych, typu </w:t>
            </w:r>
            <w:proofErr w:type="spellStart"/>
            <w:r w:rsidRPr="00483495">
              <w:rPr>
                <w:rFonts w:ascii="Verdana" w:hAnsi="Verdana"/>
                <w:sz w:val="16"/>
                <w:szCs w:val="16"/>
              </w:rPr>
              <w:t>indel</w:t>
            </w:r>
            <w:proofErr w:type="spellEnd"/>
            <w:r w:rsidRPr="00483495">
              <w:rPr>
                <w:rFonts w:ascii="Verdana" w:hAnsi="Verdana"/>
                <w:sz w:val="16"/>
                <w:szCs w:val="16"/>
              </w:rPr>
              <w:t xml:space="preserve"> oraz typu wewnętrznej duplikacji tandemowej</w:t>
            </w:r>
          </w:p>
        </w:tc>
        <w:tc>
          <w:tcPr>
            <w:tcW w:w="708" w:type="dxa"/>
            <w:vAlign w:val="center"/>
          </w:tcPr>
          <w:p w14:paraId="75AEFE50" w14:textId="6662E707" w:rsidR="00D57B37" w:rsidRPr="00483495" w:rsidRDefault="00CF3EE1" w:rsidP="00D57B37">
            <w:pPr>
              <w:pStyle w:val="Bezodstpw1"/>
              <w:jc w:val="center"/>
              <w:rPr>
                <w:rFonts w:ascii="Verdana" w:hAnsi="Verdana" w:cs="Calibri"/>
                <w:b/>
                <w:bCs/>
                <w:sz w:val="16"/>
                <w:szCs w:val="16"/>
              </w:rPr>
            </w:pPr>
            <w:r w:rsidRPr="00483495">
              <w:rPr>
                <w:rFonts w:ascii="Verdana" w:hAnsi="Verdana"/>
                <w:sz w:val="16"/>
                <w:szCs w:val="16"/>
              </w:rPr>
              <w:t>1 zestaw, dla 24 prób</w:t>
            </w:r>
          </w:p>
        </w:tc>
        <w:tc>
          <w:tcPr>
            <w:tcW w:w="851" w:type="dxa"/>
            <w:vAlign w:val="center"/>
          </w:tcPr>
          <w:p w14:paraId="555F449D" w14:textId="77777777" w:rsidR="00D57B37" w:rsidRPr="00483495" w:rsidRDefault="00D57B37" w:rsidP="00D57B37">
            <w:pPr>
              <w:pStyle w:val="Bezodstpw1"/>
              <w:jc w:val="center"/>
              <w:rPr>
                <w:rFonts w:ascii="Verdana" w:hAnsi="Verdana" w:cs="Calibri"/>
                <w:b/>
                <w:bCs/>
                <w:sz w:val="16"/>
                <w:szCs w:val="16"/>
              </w:rPr>
            </w:pPr>
          </w:p>
        </w:tc>
        <w:tc>
          <w:tcPr>
            <w:tcW w:w="1089" w:type="dxa"/>
            <w:vAlign w:val="center"/>
          </w:tcPr>
          <w:p w14:paraId="42D8171F"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76FBE32A" w14:textId="77777777" w:rsidR="00D57B37" w:rsidRPr="00483495" w:rsidRDefault="00D57B37" w:rsidP="00D57B37">
            <w:pPr>
              <w:pStyle w:val="Bezodstpw1"/>
              <w:jc w:val="center"/>
              <w:rPr>
                <w:rFonts w:ascii="Verdana" w:hAnsi="Verdana" w:cs="Calibri"/>
                <w:b/>
                <w:bCs/>
                <w:sz w:val="16"/>
                <w:szCs w:val="16"/>
              </w:rPr>
            </w:pPr>
          </w:p>
        </w:tc>
        <w:tc>
          <w:tcPr>
            <w:tcW w:w="567" w:type="dxa"/>
            <w:vAlign w:val="center"/>
          </w:tcPr>
          <w:p w14:paraId="3846B978"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0C460A23" w14:textId="77777777" w:rsidR="00D57B37" w:rsidRPr="00483495" w:rsidRDefault="00D57B37" w:rsidP="00D57B37">
            <w:pPr>
              <w:pStyle w:val="Bezodstpw1"/>
              <w:jc w:val="center"/>
              <w:rPr>
                <w:rFonts w:ascii="Verdana" w:hAnsi="Verdana" w:cs="Calibri"/>
                <w:b/>
                <w:bCs/>
                <w:sz w:val="16"/>
                <w:szCs w:val="16"/>
              </w:rPr>
            </w:pPr>
          </w:p>
        </w:tc>
      </w:tr>
      <w:tr w:rsidR="00D57B37" w:rsidRPr="00483495" w14:paraId="2B2DE321" w14:textId="77777777" w:rsidTr="00CF3EE1">
        <w:trPr>
          <w:trHeight w:val="357"/>
        </w:trPr>
        <w:tc>
          <w:tcPr>
            <w:tcW w:w="4962" w:type="dxa"/>
            <w:vAlign w:val="center"/>
          </w:tcPr>
          <w:p w14:paraId="45E902A1" w14:textId="77777777" w:rsidR="00CF3EE1" w:rsidRPr="00483495" w:rsidRDefault="00CF3EE1" w:rsidP="00CF3EE1">
            <w:pPr>
              <w:pStyle w:val="Bezodstpw1"/>
              <w:jc w:val="center"/>
              <w:rPr>
                <w:rFonts w:ascii="Verdana" w:hAnsi="Verdana" w:cs="Calibri"/>
                <w:bCs/>
                <w:sz w:val="16"/>
                <w:szCs w:val="16"/>
              </w:rPr>
            </w:pPr>
            <w:r w:rsidRPr="00483495">
              <w:rPr>
                <w:rFonts w:ascii="Verdana" w:hAnsi="Verdana" w:cs="Calibri"/>
                <w:bCs/>
                <w:sz w:val="16"/>
                <w:szCs w:val="16"/>
              </w:rPr>
              <w:t xml:space="preserve">Zestaw odczynników pozwalający na przygotowanie bibliotek NGS uwzględniających kompletne sekwencje rejonów kodujących genów BRCA1 i BRCA2 człowieka; biblioteka kompatybilna z platformą </w:t>
            </w:r>
            <w:proofErr w:type="spellStart"/>
            <w:r w:rsidRPr="00483495">
              <w:rPr>
                <w:rFonts w:ascii="Verdana" w:hAnsi="Verdana" w:cs="Calibri"/>
                <w:bCs/>
                <w:sz w:val="16"/>
                <w:szCs w:val="16"/>
              </w:rPr>
              <w:t>MiSeq</w:t>
            </w:r>
            <w:proofErr w:type="spellEnd"/>
            <w:r w:rsidRPr="00483495">
              <w:rPr>
                <w:rFonts w:ascii="Verdana" w:hAnsi="Verdana" w:cs="Calibri"/>
                <w:bCs/>
                <w:sz w:val="16"/>
                <w:szCs w:val="16"/>
              </w:rPr>
              <w:t xml:space="preserve">; analiza danych sekwencjonowania zapewnia możliwość identyfikacji mutacji punktowych, typu </w:t>
            </w:r>
            <w:proofErr w:type="spellStart"/>
            <w:r w:rsidRPr="00483495">
              <w:rPr>
                <w:rFonts w:ascii="Verdana" w:hAnsi="Verdana" w:cs="Calibri"/>
                <w:bCs/>
                <w:sz w:val="16"/>
                <w:szCs w:val="16"/>
              </w:rPr>
              <w:t>indel</w:t>
            </w:r>
            <w:proofErr w:type="spellEnd"/>
            <w:r w:rsidRPr="00483495">
              <w:rPr>
                <w:rFonts w:ascii="Verdana" w:hAnsi="Verdana" w:cs="Calibri"/>
                <w:bCs/>
                <w:sz w:val="16"/>
                <w:szCs w:val="16"/>
              </w:rPr>
              <w:t xml:space="preserve"> oraz określenie</w:t>
            </w:r>
            <w:r w:rsidRPr="00483495">
              <w:rPr>
                <w:rFonts w:ascii="Verdana" w:hAnsi="Verdana" w:cs="Calibri"/>
                <w:b/>
                <w:bCs/>
                <w:sz w:val="16"/>
                <w:szCs w:val="16"/>
              </w:rPr>
              <w:t xml:space="preserve"> </w:t>
            </w:r>
            <w:r w:rsidRPr="00483495">
              <w:rPr>
                <w:rFonts w:ascii="Verdana" w:hAnsi="Verdana" w:cs="Calibri"/>
                <w:bCs/>
                <w:sz w:val="16"/>
                <w:szCs w:val="16"/>
              </w:rPr>
              <w:t xml:space="preserve">zmienności liczby kopii; jeden zestaw umożliwia wykrywanie mutacji somatycznych i </w:t>
            </w:r>
            <w:proofErr w:type="spellStart"/>
            <w:r w:rsidRPr="00483495">
              <w:rPr>
                <w:rFonts w:ascii="Verdana" w:hAnsi="Verdana" w:cs="Calibri"/>
                <w:bCs/>
                <w:sz w:val="16"/>
                <w:szCs w:val="16"/>
              </w:rPr>
              <w:t>germinalnych</w:t>
            </w:r>
            <w:proofErr w:type="spellEnd"/>
            <w:r w:rsidRPr="00483495">
              <w:rPr>
                <w:rFonts w:ascii="Verdana" w:hAnsi="Verdana" w:cs="Calibri"/>
                <w:bCs/>
                <w:sz w:val="16"/>
                <w:szCs w:val="16"/>
              </w:rPr>
              <w:t>; zestaw odczynników umożliwia pracę z materiałem genetycznym izolowanym zarówno z krwi obwodowej jak i z utrwalonych tkanek (FFPE); możliwość analizy danych w dedykowanym oprogramowaniu dla zestawu.</w:t>
            </w:r>
          </w:p>
          <w:p w14:paraId="1716AD70" w14:textId="77777777" w:rsidR="00CF3EE1" w:rsidRPr="00483495" w:rsidRDefault="00CF3EE1" w:rsidP="00CF3EE1">
            <w:pPr>
              <w:pStyle w:val="Bezodstpw1"/>
              <w:jc w:val="center"/>
              <w:rPr>
                <w:rFonts w:ascii="Verdana" w:hAnsi="Verdana" w:cs="Calibri"/>
                <w:bCs/>
                <w:sz w:val="16"/>
                <w:szCs w:val="16"/>
              </w:rPr>
            </w:pPr>
            <w:r w:rsidRPr="00483495">
              <w:rPr>
                <w:rFonts w:ascii="Verdana" w:hAnsi="Verdana" w:cs="Calibri"/>
                <w:bCs/>
                <w:sz w:val="16"/>
                <w:szCs w:val="16"/>
              </w:rPr>
              <w:t xml:space="preserve">Zestaw sekwencji indeksujących kompatybilnych z zestawami do przygotowania </w:t>
            </w:r>
            <w:proofErr w:type="spellStart"/>
            <w:r w:rsidRPr="00483495">
              <w:rPr>
                <w:rFonts w:ascii="Verdana" w:hAnsi="Verdana" w:cs="Calibri"/>
                <w:bCs/>
                <w:sz w:val="16"/>
                <w:szCs w:val="16"/>
              </w:rPr>
              <w:t>amplikonowych</w:t>
            </w:r>
            <w:proofErr w:type="spellEnd"/>
            <w:r w:rsidRPr="00483495">
              <w:rPr>
                <w:rFonts w:ascii="Verdana" w:hAnsi="Verdana" w:cs="Calibri"/>
                <w:bCs/>
                <w:sz w:val="16"/>
                <w:szCs w:val="16"/>
              </w:rPr>
              <w:t xml:space="preserve"> bibliotek NGS na potrzeby analizy sekwencji kodującej  genów BRCA1 oraz BRCA2, a także zestawu do identyfikacji zmian w genach powiązanych z zespołami </w:t>
            </w:r>
            <w:proofErr w:type="spellStart"/>
            <w:r w:rsidRPr="00483495">
              <w:rPr>
                <w:rFonts w:ascii="Verdana" w:hAnsi="Verdana" w:cs="Calibri"/>
                <w:bCs/>
                <w:sz w:val="16"/>
                <w:szCs w:val="16"/>
              </w:rPr>
              <w:t>hematoonologicznymi</w:t>
            </w:r>
            <w:proofErr w:type="spellEnd"/>
            <w:r w:rsidRPr="00483495">
              <w:rPr>
                <w:rFonts w:ascii="Verdana" w:hAnsi="Verdana" w:cs="Calibri"/>
                <w:bCs/>
                <w:sz w:val="16"/>
                <w:szCs w:val="16"/>
              </w:rPr>
              <w:t xml:space="preserve">. Zestaw zawierający do najmniej 32 </w:t>
            </w:r>
            <w:r w:rsidRPr="00483495">
              <w:rPr>
                <w:rFonts w:ascii="Verdana" w:hAnsi="Verdana" w:cs="Calibri"/>
                <w:bCs/>
                <w:sz w:val="16"/>
                <w:szCs w:val="16"/>
              </w:rPr>
              <w:lastRenderedPageBreak/>
              <w:t>unikalne kombinacje indeksów, pozwalający na indeksowanie co najmniej 96 prób.</w:t>
            </w:r>
          </w:p>
          <w:p w14:paraId="5C085816" w14:textId="77777777" w:rsidR="00CF3EE1" w:rsidRPr="00483495" w:rsidRDefault="00CF3EE1" w:rsidP="00CF3EE1">
            <w:pPr>
              <w:pStyle w:val="Bezodstpw1"/>
              <w:jc w:val="center"/>
              <w:rPr>
                <w:rFonts w:ascii="Verdana" w:hAnsi="Verdana" w:cs="Calibri"/>
                <w:bCs/>
                <w:sz w:val="16"/>
                <w:szCs w:val="16"/>
              </w:rPr>
            </w:pPr>
            <w:r w:rsidRPr="00483495">
              <w:rPr>
                <w:rFonts w:ascii="Verdana" w:hAnsi="Verdana" w:cs="Calibri"/>
                <w:bCs/>
                <w:sz w:val="16"/>
                <w:szCs w:val="16"/>
              </w:rPr>
              <w:t xml:space="preserve">Kompletny zestaw odczynników pozwalający na tworzenie klastrów oraz sekwencjonowanie podczas co najmniej 600 cykli i zapewniający uzyskanie nie mniej niż 44 milionów odczytów w trybie sparowanych końców. Zestaw zapewnia pozyskanie co najmniej 13 </w:t>
            </w:r>
            <w:proofErr w:type="spellStart"/>
            <w:r w:rsidRPr="00483495">
              <w:rPr>
                <w:rFonts w:ascii="Verdana" w:hAnsi="Verdana" w:cs="Calibri"/>
                <w:bCs/>
                <w:sz w:val="16"/>
                <w:szCs w:val="16"/>
              </w:rPr>
              <w:t>Gb</w:t>
            </w:r>
            <w:proofErr w:type="spellEnd"/>
            <w:r w:rsidRPr="00483495">
              <w:rPr>
                <w:rFonts w:ascii="Verdana" w:hAnsi="Verdana" w:cs="Calibri"/>
                <w:bCs/>
                <w:sz w:val="16"/>
                <w:szCs w:val="16"/>
              </w:rPr>
              <w:t xml:space="preserve"> danych podczas jednego cyklu pracy </w:t>
            </w:r>
            <w:proofErr w:type="spellStart"/>
            <w:r w:rsidRPr="00483495">
              <w:rPr>
                <w:rFonts w:ascii="Verdana" w:hAnsi="Verdana" w:cs="Calibri"/>
                <w:bCs/>
                <w:sz w:val="16"/>
                <w:szCs w:val="16"/>
              </w:rPr>
              <w:t>sekwenatora</w:t>
            </w:r>
            <w:proofErr w:type="spellEnd"/>
            <w:r w:rsidRPr="00483495">
              <w:rPr>
                <w:rFonts w:ascii="Verdana" w:hAnsi="Verdana" w:cs="Calibri"/>
                <w:bCs/>
                <w:sz w:val="16"/>
                <w:szCs w:val="16"/>
              </w:rPr>
              <w:t xml:space="preserve">. Zestaw kompatybilny z </w:t>
            </w:r>
            <w:proofErr w:type="spellStart"/>
            <w:r w:rsidRPr="00483495">
              <w:rPr>
                <w:rFonts w:ascii="Verdana" w:hAnsi="Verdana" w:cs="Calibri"/>
                <w:bCs/>
                <w:sz w:val="16"/>
                <w:szCs w:val="16"/>
              </w:rPr>
              <w:t>sekwenatorem</w:t>
            </w:r>
            <w:proofErr w:type="spellEnd"/>
            <w:r w:rsidRPr="00483495">
              <w:rPr>
                <w:rFonts w:ascii="Verdana" w:hAnsi="Verdana" w:cs="Calibri"/>
                <w:bCs/>
                <w:sz w:val="16"/>
                <w:szCs w:val="16"/>
              </w:rPr>
              <w:t xml:space="preserve"> </w:t>
            </w:r>
            <w:proofErr w:type="spellStart"/>
            <w:r w:rsidRPr="00483495">
              <w:rPr>
                <w:rFonts w:ascii="Verdana" w:hAnsi="Verdana" w:cs="Calibri"/>
                <w:bCs/>
                <w:sz w:val="16"/>
                <w:szCs w:val="16"/>
              </w:rPr>
              <w:t>MiSeq</w:t>
            </w:r>
            <w:proofErr w:type="spellEnd"/>
            <w:r w:rsidRPr="00483495">
              <w:rPr>
                <w:rFonts w:ascii="Verdana" w:hAnsi="Verdana" w:cs="Calibri"/>
                <w:bCs/>
                <w:sz w:val="16"/>
                <w:szCs w:val="16"/>
              </w:rPr>
              <w:t>.</w:t>
            </w:r>
          </w:p>
          <w:p w14:paraId="472818E3" w14:textId="77777777" w:rsidR="00CF3EE1" w:rsidRPr="00483495" w:rsidRDefault="00CF3EE1" w:rsidP="00CF3EE1">
            <w:pPr>
              <w:pStyle w:val="Bezodstpw1"/>
              <w:jc w:val="center"/>
              <w:rPr>
                <w:rFonts w:ascii="Verdana" w:hAnsi="Verdana" w:cs="Calibri"/>
                <w:bCs/>
                <w:sz w:val="16"/>
                <w:szCs w:val="16"/>
              </w:rPr>
            </w:pPr>
            <w:r w:rsidRPr="00483495">
              <w:rPr>
                <w:rFonts w:ascii="Verdana" w:hAnsi="Verdana" w:cs="Calibri"/>
                <w:bCs/>
                <w:sz w:val="16"/>
                <w:szCs w:val="16"/>
              </w:rPr>
              <w:t xml:space="preserve">Kompletny zestaw odczynników pozwalający na tworzenie klastrów oraz sekwencjonowanie podczas co najmniej 500 cykli i zapewniający uzyskanie nie mniej niż 24 milionów odczytów w trybie sparowanych końców. Zestaw zapewnia pozyskanie co najmniej 8.5 </w:t>
            </w:r>
            <w:proofErr w:type="spellStart"/>
            <w:r w:rsidRPr="00483495">
              <w:rPr>
                <w:rFonts w:ascii="Verdana" w:hAnsi="Verdana" w:cs="Calibri"/>
                <w:bCs/>
                <w:sz w:val="16"/>
                <w:szCs w:val="16"/>
              </w:rPr>
              <w:t>Gb</w:t>
            </w:r>
            <w:proofErr w:type="spellEnd"/>
            <w:r w:rsidRPr="00483495">
              <w:rPr>
                <w:rFonts w:ascii="Verdana" w:hAnsi="Verdana" w:cs="Calibri"/>
                <w:bCs/>
                <w:sz w:val="16"/>
                <w:szCs w:val="16"/>
              </w:rPr>
              <w:t xml:space="preserve"> danych podczas jednego cyklu pracy </w:t>
            </w:r>
            <w:proofErr w:type="spellStart"/>
            <w:r w:rsidRPr="00483495">
              <w:rPr>
                <w:rFonts w:ascii="Verdana" w:hAnsi="Verdana" w:cs="Calibri"/>
                <w:bCs/>
                <w:sz w:val="16"/>
                <w:szCs w:val="16"/>
              </w:rPr>
              <w:t>sekwenatora</w:t>
            </w:r>
            <w:proofErr w:type="spellEnd"/>
            <w:r w:rsidRPr="00483495">
              <w:rPr>
                <w:rFonts w:ascii="Verdana" w:hAnsi="Verdana" w:cs="Calibri"/>
                <w:bCs/>
                <w:sz w:val="16"/>
                <w:szCs w:val="16"/>
              </w:rPr>
              <w:t xml:space="preserve">. Zestaw kompatybilny z </w:t>
            </w:r>
            <w:proofErr w:type="spellStart"/>
            <w:r w:rsidRPr="00483495">
              <w:rPr>
                <w:rFonts w:ascii="Verdana" w:hAnsi="Verdana" w:cs="Calibri"/>
                <w:bCs/>
                <w:sz w:val="16"/>
                <w:szCs w:val="16"/>
              </w:rPr>
              <w:t>sekwenatorem</w:t>
            </w:r>
            <w:proofErr w:type="spellEnd"/>
            <w:r w:rsidRPr="00483495">
              <w:rPr>
                <w:rFonts w:ascii="Verdana" w:hAnsi="Verdana" w:cs="Calibri"/>
                <w:bCs/>
                <w:sz w:val="16"/>
                <w:szCs w:val="16"/>
              </w:rPr>
              <w:t xml:space="preserve"> </w:t>
            </w:r>
            <w:proofErr w:type="spellStart"/>
            <w:r w:rsidRPr="00483495">
              <w:rPr>
                <w:rFonts w:ascii="Verdana" w:hAnsi="Verdana" w:cs="Calibri"/>
                <w:bCs/>
                <w:sz w:val="16"/>
                <w:szCs w:val="16"/>
              </w:rPr>
              <w:t>MiSeq</w:t>
            </w:r>
            <w:proofErr w:type="spellEnd"/>
            <w:r w:rsidRPr="00483495">
              <w:rPr>
                <w:rFonts w:ascii="Verdana" w:hAnsi="Verdana" w:cs="Calibri"/>
                <w:bCs/>
                <w:sz w:val="16"/>
                <w:szCs w:val="16"/>
              </w:rPr>
              <w:t>.</w:t>
            </w:r>
          </w:p>
          <w:p w14:paraId="693E0976" w14:textId="684F8E96" w:rsidR="00D57B37" w:rsidRPr="00483495" w:rsidRDefault="00CF3EE1" w:rsidP="00CF3EE1">
            <w:pPr>
              <w:pStyle w:val="Bezodstpw1"/>
              <w:jc w:val="center"/>
              <w:rPr>
                <w:rFonts w:ascii="Verdana" w:hAnsi="Verdana" w:cs="Calibri"/>
                <w:b/>
                <w:bCs/>
                <w:sz w:val="16"/>
                <w:szCs w:val="16"/>
              </w:rPr>
            </w:pPr>
            <w:r w:rsidRPr="00483495">
              <w:rPr>
                <w:rFonts w:ascii="Verdana" w:hAnsi="Verdana" w:cs="Calibri"/>
                <w:bCs/>
                <w:sz w:val="16"/>
                <w:szCs w:val="16"/>
              </w:rPr>
              <w:t xml:space="preserve">Kompletny zestaw odczynników do tworzenia klastrów oraz sekwencjonowania pozwalający na analizę próbek w trybie sparowanych końców i odczyt fragmentów nie krótszych niż 300 </w:t>
            </w:r>
            <w:proofErr w:type="spellStart"/>
            <w:r w:rsidRPr="00483495">
              <w:rPr>
                <w:rFonts w:ascii="Verdana" w:hAnsi="Verdana" w:cs="Calibri"/>
                <w:bCs/>
                <w:sz w:val="16"/>
                <w:szCs w:val="16"/>
              </w:rPr>
              <w:t>pz</w:t>
            </w:r>
            <w:proofErr w:type="spellEnd"/>
            <w:r w:rsidRPr="00483495">
              <w:rPr>
                <w:rFonts w:ascii="Verdana" w:hAnsi="Verdana" w:cs="Calibri"/>
                <w:bCs/>
                <w:sz w:val="16"/>
                <w:szCs w:val="16"/>
              </w:rPr>
              <w:t xml:space="preserve">. Zestaw zapewnia pozyskanie co najmniej 4.5 </w:t>
            </w:r>
            <w:proofErr w:type="spellStart"/>
            <w:r w:rsidRPr="00483495">
              <w:rPr>
                <w:rFonts w:ascii="Verdana" w:hAnsi="Verdana" w:cs="Calibri"/>
                <w:bCs/>
                <w:sz w:val="16"/>
                <w:szCs w:val="16"/>
              </w:rPr>
              <w:t>Gb</w:t>
            </w:r>
            <w:proofErr w:type="spellEnd"/>
            <w:r w:rsidRPr="00483495">
              <w:rPr>
                <w:rFonts w:ascii="Verdana" w:hAnsi="Verdana" w:cs="Calibri"/>
                <w:bCs/>
                <w:sz w:val="16"/>
                <w:szCs w:val="16"/>
              </w:rPr>
              <w:t xml:space="preserve"> danych podczas jednego cyklu pracy </w:t>
            </w:r>
            <w:proofErr w:type="spellStart"/>
            <w:r w:rsidRPr="00483495">
              <w:rPr>
                <w:rFonts w:ascii="Verdana" w:hAnsi="Verdana" w:cs="Calibri"/>
                <w:bCs/>
                <w:sz w:val="16"/>
                <w:szCs w:val="16"/>
              </w:rPr>
              <w:t>sekwenatora</w:t>
            </w:r>
            <w:proofErr w:type="spellEnd"/>
            <w:r w:rsidRPr="00483495">
              <w:rPr>
                <w:rFonts w:ascii="Verdana" w:hAnsi="Verdana" w:cs="Calibri"/>
                <w:bCs/>
                <w:sz w:val="16"/>
                <w:szCs w:val="16"/>
              </w:rPr>
              <w:t xml:space="preserve">. Zestaw zapewniający uzyskanie nie mniej niż 24 miliony odczytów PE w jednym cyklu pracy </w:t>
            </w:r>
            <w:proofErr w:type="spellStart"/>
            <w:r w:rsidRPr="00483495">
              <w:rPr>
                <w:rFonts w:ascii="Verdana" w:hAnsi="Verdana" w:cs="Calibri"/>
                <w:bCs/>
                <w:sz w:val="16"/>
                <w:szCs w:val="16"/>
              </w:rPr>
              <w:t>sekwenatora</w:t>
            </w:r>
            <w:proofErr w:type="spellEnd"/>
            <w:r w:rsidRPr="00483495">
              <w:rPr>
                <w:rFonts w:ascii="Verdana" w:hAnsi="Verdana" w:cs="Calibri"/>
                <w:bCs/>
                <w:sz w:val="16"/>
                <w:szCs w:val="16"/>
              </w:rPr>
              <w:t xml:space="preserve">. Zestaw kompatybilny z aparatem </w:t>
            </w:r>
            <w:proofErr w:type="spellStart"/>
            <w:r w:rsidRPr="00483495">
              <w:rPr>
                <w:rFonts w:ascii="Verdana" w:hAnsi="Verdana" w:cs="Calibri"/>
                <w:bCs/>
                <w:sz w:val="16"/>
                <w:szCs w:val="16"/>
              </w:rPr>
              <w:t>MiSeq</w:t>
            </w:r>
            <w:proofErr w:type="spellEnd"/>
          </w:p>
        </w:tc>
        <w:tc>
          <w:tcPr>
            <w:tcW w:w="708" w:type="dxa"/>
            <w:vAlign w:val="center"/>
          </w:tcPr>
          <w:p w14:paraId="0BFDE709" w14:textId="789CAC44" w:rsidR="00D57B37" w:rsidRPr="00483495" w:rsidRDefault="00CF3EE1" w:rsidP="00D57B37">
            <w:pPr>
              <w:pStyle w:val="Bezodstpw1"/>
              <w:jc w:val="center"/>
              <w:rPr>
                <w:rFonts w:ascii="Verdana" w:hAnsi="Verdana" w:cs="Calibri"/>
                <w:b/>
                <w:bCs/>
                <w:sz w:val="16"/>
                <w:szCs w:val="16"/>
              </w:rPr>
            </w:pPr>
            <w:r w:rsidRPr="00483495">
              <w:rPr>
                <w:rFonts w:ascii="Verdana" w:hAnsi="Verdana"/>
                <w:sz w:val="16"/>
                <w:szCs w:val="16"/>
              </w:rPr>
              <w:lastRenderedPageBreak/>
              <w:t>1 zestaw, dla 24 prób</w:t>
            </w:r>
          </w:p>
        </w:tc>
        <w:tc>
          <w:tcPr>
            <w:tcW w:w="851" w:type="dxa"/>
            <w:vAlign w:val="center"/>
          </w:tcPr>
          <w:p w14:paraId="2694FEB7" w14:textId="77777777" w:rsidR="00D57B37" w:rsidRPr="00483495" w:rsidRDefault="00D57B37" w:rsidP="00D57B37">
            <w:pPr>
              <w:pStyle w:val="Bezodstpw1"/>
              <w:jc w:val="center"/>
              <w:rPr>
                <w:rFonts w:ascii="Verdana" w:hAnsi="Verdana" w:cs="Calibri"/>
                <w:b/>
                <w:bCs/>
                <w:sz w:val="16"/>
                <w:szCs w:val="16"/>
              </w:rPr>
            </w:pPr>
          </w:p>
        </w:tc>
        <w:tc>
          <w:tcPr>
            <w:tcW w:w="1089" w:type="dxa"/>
            <w:vAlign w:val="center"/>
          </w:tcPr>
          <w:p w14:paraId="3CFC8008"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3DC88CAC" w14:textId="77777777" w:rsidR="00D57B37" w:rsidRPr="00483495" w:rsidRDefault="00D57B37" w:rsidP="00D57B37">
            <w:pPr>
              <w:pStyle w:val="Bezodstpw1"/>
              <w:jc w:val="center"/>
              <w:rPr>
                <w:rFonts w:ascii="Verdana" w:hAnsi="Verdana" w:cs="Calibri"/>
                <w:b/>
                <w:bCs/>
                <w:sz w:val="16"/>
                <w:szCs w:val="16"/>
              </w:rPr>
            </w:pPr>
          </w:p>
        </w:tc>
        <w:tc>
          <w:tcPr>
            <w:tcW w:w="567" w:type="dxa"/>
            <w:vAlign w:val="center"/>
          </w:tcPr>
          <w:p w14:paraId="51C96D30" w14:textId="77777777" w:rsidR="00D57B37" w:rsidRPr="00483495" w:rsidRDefault="00D57B37" w:rsidP="00D57B37">
            <w:pPr>
              <w:pStyle w:val="Bezodstpw1"/>
              <w:jc w:val="center"/>
              <w:rPr>
                <w:rFonts w:ascii="Verdana" w:hAnsi="Verdana" w:cs="Calibri"/>
                <w:b/>
                <w:bCs/>
                <w:sz w:val="16"/>
                <w:szCs w:val="16"/>
              </w:rPr>
            </w:pPr>
          </w:p>
        </w:tc>
        <w:tc>
          <w:tcPr>
            <w:tcW w:w="992" w:type="dxa"/>
            <w:vAlign w:val="center"/>
          </w:tcPr>
          <w:p w14:paraId="376EA7F3" w14:textId="77777777" w:rsidR="00D57B37" w:rsidRPr="00483495" w:rsidRDefault="00D57B37" w:rsidP="00D57B37">
            <w:pPr>
              <w:pStyle w:val="Bezodstpw1"/>
              <w:jc w:val="center"/>
              <w:rPr>
                <w:rFonts w:ascii="Verdana" w:hAnsi="Verdana" w:cs="Calibri"/>
                <w:b/>
                <w:bCs/>
                <w:sz w:val="16"/>
                <w:szCs w:val="16"/>
              </w:rPr>
            </w:pPr>
          </w:p>
        </w:tc>
      </w:tr>
      <w:tr w:rsidR="00D57B37" w:rsidRPr="00483495" w14:paraId="52A370AD" w14:textId="77777777" w:rsidTr="00CF3EE1">
        <w:trPr>
          <w:trHeight w:val="357"/>
        </w:trPr>
        <w:tc>
          <w:tcPr>
            <w:tcW w:w="4962" w:type="dxa"/>
            <w:vAlign w:val="center"/>
          </w:tcPr>
          <w:p w14:paraId="1A6F3844" w14:textId="71962FA7" w:rsidR="00D57B37" w:rsidRPr="00483495" w:rsidRDefault="00CF3EE1" w:rsidP="00D35A22">
            <w:pPr>
              <w:pStyle w:val="Bezodstpw1"/>
              <w:jc w:val="center"/>
              <w:rPr>
                <w:rFonts w:ascii="Verdana" w:hAnsi="Verdana" w:cs="Calibri"/>
                <w:b/>
                <w:bCs/>
                <w:sz w:val="16"/>
                <w:szCs w:val="16"/>
              </w:rPr>
            </w:pPr>
            <w:r w:rsidRPr="00483495">
              <w:rPr>
                <w:rFonts w:ascii="Verdana" w:hAnsi="Verdana"/>
                <w:sz w:val="16"/>
                <w:szCs w:val="16"/>
              </w:rPr>
              <w:t xml:space="preserve">Zestaw sekwencji indeksujących kompatybilnych z zestawami do przygotowania </w:t>
            </w:r>
            <w:proofErr w:type="spellStart"/>
            <w:r w:rsidRPr="00483495">
              <w:rPr>
                <w:rFonts w:ascii="Verdana" w:hAnsi="Verdana"/>
                <w:sz w:val="16"/>
                <w:szCs w:val="16"/>
              </w:rPr>
              <w:t>amplikonowych</w:t>
            </w:r>
            <w:proofErr w:type="spellEnd"/>
            <w:r w:rsidRPr="00483495">
              <w:rPr>
                <w:rFonts w:ascii="Verdana" w:hAnsi="Verdana"/>
                <w:sz w:val="16"/>
                <w:szCs w:val="16"/>
              </w:rPr>
              <w:t xml:space="preserve"> bibliotek NGS na potrzeby analizy sekwencji kodującej  genów BRCA1 oraz BRCA2, a także zestawu do identyfikacji zmian w genach powiązanych z zespołami </w:t>
            </w:r>
            <w:proofErr w:type="spellStart"/>
            <w:r w:rsidRPr="00483495">
              <w:rPr>
                <w:rFonts w:ascii="Verdana" w:hAnsi="Verdana"/>
                <w:sz w:val="16"/>
                <w:szCs w:val="16"/>
              </w:rPr>
              <w:t>hematoonologicznymi</w:t>
            </w:r>
            <w:proofErr w:type="spellEnd"/>
            <w:r w:rsidRPr="00483495">
              <w:rPr>
                <w:rFonts w:ascii="Verdana" w:hAnsi="Verdana"/>
                <w:sz w:val="16"/>
                <w:szCs w:val="16"/>
              </w:rPr>
              <w:t>. Zestaw zawierający do najmniej 32 unikalne kombinacje indeksów, pozwalający na indeksowanie co najmniej 96 prób.</w:t>
            </w:r>
          </w:p>
        </w:tc>
        <w:tc>
          <w:tcPr>
            <w:tcW w:w="708" w:type="dxa"/>
            <w:vAlign w:val="center"/>
          </w:tcPr>
          <w:p w14:paraId="37CE42EC" w14:textId="295B8DBE" w:rsidR="00D57B37" w:rsidRPr="00483495" w:rsidRDefault="00CF3EE1" w:rsidP="00D35A22">
            <w:pPr>
              <w:pStyle w:val="Bezodstpw1"/>
              <w:jc w:val="center"/>
              <w:rPr>
                <w:rFonts w:ascii="Verdana" w:hAnsi="Verdana" w:cs="Calibri"/>
                <w:b/>
                <w:bCs/>
                <w:sz w:val="16"/>
                <w:szCs w:val="16"/>
              </w:rPr>
            </w:pPr>
            <w:r w:rsidRPr="00483495">
              <w:rPr>
                <w:rFonts w:ascii="Verdana" w:hAnsi="Verdana"/>
                <w:sz w:val="16"/>
                <w:szCs w:val="16"/>
              </w:rPr>
              <w:t>2 x 1 zestaw dla maksymalnie 96 prób</w:t>
            </w:r>
          </w:p>
        </w:tc>
        <w:tc>
          <w:tcPr>
            <w:tcW w:w="851" w:type="dxa"/>
            <w:vAlign w:val="center"/>
          </w:tcPr>
          <w:p w14:paraId="7EEA36BD" w14:textId="77777777" w:rsidR="00D57B37" w:rsidRPr="00483495" w:rsidRDefault="00D57B37" w:rsidP="00D35A22">
            <w:pPr>
              <w:pStyle w:val="Bezodstpw1"/>
              <w:jc w:val="center"/>
              <w:rPr>
                <w:rFonts w:ascii="Verdana" w:hAnsi="Verdana" w:cs="Calibri"/>
                <w:b/>
                <w:bCs/>
                <w:sz w:val="16"/>
                <w:szCs w:val="16"/>
              </w:rPr>
            </w:pPr>
          </w:p>
        </w:tc>
        <w:tc>
          <w:tcPr>
            <w:tcW w:w="1089" w:type="dxa"/>
            <w:vAlign w:val="center"/>
          </w:tcPr>
          <w:p w14:paraId="7A42FD26" w14:textId="77777777" w:rsidR="00D57B37" w:rsidRPr="00483495" w:rsidRDefault="00D57B37" w:rsidP="00D35A22">
            <w:pPr>
              <w:pStyle w:val="Bezodstpw1"/>
              <w:jc w:val="center"/>
              <w:rPr>
                <w:rFonts w:ascii="Verdana" w:hAnsi="Verdana" w:cs="Calibri"/>
                <w:b/>
                <w:bCs/>
                <w:sz w:val="16"/>
                <w:szCs w:val="16"/>
              </w:rPr>
            </w:pPr>
          </w:p>
        </w:tc>
        <w:tc>
          <w:tcPr>
            <w:tcW w:w="992" w:type="dxa"/>
            <w:vAlign w:val="center"/>
          </w:tcPr>
          <w:p w14:paraId="76F68AD2" w14:textId="77777777" w:rsidR="00D57B37" w:rsidRPr="00483495" w:rsidRDefault="00D57B37" w:rsidP="00D35A22">
            <w:pPr>
              <w:pStyle w:val="Bezodstpw1"/>
              <w:jc w:val="center"/>
              <w:rPr>
                <w:rFonts w:ascii="Verdana" w:hAnsi="Verdana" w:cs="Calibri"/>
                <w:b/>
                <w:bCs/>
                <w:sz w:val="16"/>
                <w:szCs w:val="16"/>
              </w:rPr>
            </w:pPr>
          </w:p>
        </w:tc>
        <w:tc>
          <w:tcPr>
            <w:tcW w:w="567" w:type="dxa"/>
            <w:vAlign w:val="center"/>
          </w:tcPr>
          <w:p w14:paraId="6B388968" w14:textId="77777777" w:rsidR="00D57B37" w:rsidRPr="00483495" w:rsidRDefault="00D57B37" w:rsidP="00D35A22">
            <w:pPr>
              <w:pStyle w:val="Bezodstpw1"/>
              <w:jc w:val="center"/>
              <w:rPr>
                <w:rFonts w:ascii="Verdana" w:hAnsi="Verdana" w:cs="Calibri"/>
                <w:b/>
                <w:bCs/>
                <w:sz w:val="16"/>
                <w:szCs w:val="16"/>
              </w:rPr>
            </w:pPr>
          </w:p>
        </w:tc>
        <w:tc>
          <w:tcPr>
            <w:tcW w:w="992" w:type="dxa"/>
            <w:vAlign w:val="center"/>
          </w:tcPr>
          <w:p w14:paraId="72FC4301" w14:textId="77777777" w:rsidR="00D57B37" w:rsidRPr="00483495" w:rsidRDefault="00D57B37" w:rsidP="00D35A22">
            <w:pPr>
              <w:pStyle w:val="Bezodstpw1"/>
              <w:jc w:val="center"/>
              <w:rPr>
                <w:rFonts w:ascii="Verdana" w:hAnsi="Verdana" w:cs="Calibri"/>
                <w:b/>
                <w:bCs/>
                <w:sz w:val="16"/>
                <w:szCs w:val="16"/>
              </w:rPr>
            </w:pPr>
          </w:p>
        </w:tc>
      </w:tr>
      <w:tr w:rsidR="00CF408A" w:rsidRPr="00483495" w14:paraId="31732E74" w14:textId="77777777" w:rsidTr="00CF3EE1">
        <w:trPr>
          <w:trHeight w:val="357"/>
        </w:trPr>
        <w:tc>
          <w:tcPr>
            <w:tcW w:w="4962" w:type="dxa"/>
            <w:vAlign w:val="center"/>
          </w:tcPr>
          <w:p w14:paraId="7F661A98" w14:textId="4D5F3ED3"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 xml:space="preserve">Kompletny zestaw odczynników pozwalający na tworzenie klastrów oraz sekwencjonowanie podczas co najmniej 600 cykli i zapewniający uzyskanie nie mniej niż 44 milionów odczytów w trybie sparowanych końców. Zestaw zapewnia pozyskanie co najmniej 13 </w:t>
            </w:r>
            <w:proofErr w:type="spellStart"/>
            <w:r w:rsidRPr="00483495">
              <w:rPr>
                <w:rFonts w:ascii="Verdana" w:hAnsi="Verdana"/>
                <w:sz w:val="16"/>
                <w:szCs w:val="16"/>
              </w:rPr>
              <w:t>Gb</w:t>
            </w:r>
            <w:proofErr w:type="spellEnd"/>
            <w:r w:rsidRPr="00483495">
              <w:rPr>
                <w:rFonts w:ascii="Verdana" w:hAnsi="Verdana"/>
                <w:sz w:val="16"/>
                <w:szCs w:val="16"/>
              </w:rPr>
              <w:t xml:space="preserve"> danych podczas jednego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kompatybilny z </w:t>
            </w:r>
            <w:proofErr w:type="spellStart"/>
            <w:r w:rsidRPr="00483495">
              <w:rPr>
                <w:rFonts w:ascii="Verdana" w:hAnsi="Verdana"/>
                <w:sz w:val="16"/>
                <w:szCs w:val="16"/>
              </w:rPr>
              <w:t>sekwenatorem</w:t>
            </w:r>
            <w:proofErr w:type="spellEnd"/>
            <w:r w:rsidRPr="00483495">
              <w:rPr>
                <w:rFonts w:ascii="Verdana" w:hAnsi="Verdana"/>
                <w:sz w:val="16"/>
                <w:szCs w:val="16"/>
              </w:rPr>
              <w:t xml:space="preserve"> </w:t>
            </w:r>
            <w:proofErr w:type="spellStart"/>
            <w:r w:rsidRPr="00483495">
              <w:rPr>
                <w:rFonts w:ascii="Verdana" w:hAnsi="Verdana"/>
                <w:sz w:val="16"/>
                <w:szCs w:val="16"/>
              </w:rPr>
              <w:t>MiSeq</w:t>
            </w:r>
            <w:proofErr w:type="spellEnd"/>
          </w:p>
        </w:tc>
        <w:tc>
          <w:tcPr>
            <w:tcW w:w="708" w:type="dxa"/>
            <w:vAlign w:val="center"/>
          </w:tcPr>
          <w:p w14:paraId="0B173E98" w14:textId="408EF872"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1 zestaw</w:t>
            </w:r>
          </w:p>
        </w:tc>
        <w:tc>
          <w:tcPr>
            <w:tcW w:w="851" w:type="dxa"/>
            <w:vAlign w:val="center"/>
          </w:tcPr>
          <w:p w14:paraId="15C90CFC"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5D03E92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7A1358B2"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533EB054"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26FF7689"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7B53D5D4" w14:textId="77777777" w:rsidTr="00CF3EE1">
        <w:trPr>
          <w:trHeight w:val="357"/>
        </w:trPr>
        <w:tc>
          <w:tcPr>
            <w:tcW w:w="4962" w:type="dxa"/>
            <w:vAlign w:val="center"/>
          </w:tcPr>
          <w:p w14:paraId="2AC9D2F6" w14:textId="356EE792"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 xml:space="preserve">Kompletny zestaw odczynników pozwalający na tworzenie klastrów oraz sekwencjonowanie podczas co najmniej 500 cykli i zapewniający uzyskanie nie mniej niż 24 milionów odczytów w trybie sparowanych końców. Zestaw zapewnia pozyskanie co najmniej 8.5 </w:t>
            </w:r>
            <w:proofErr w:type="spellStart"/>
            <w:r w:rsidRPr="00483495">
              <w:rPr>
                <w:rFonts w:ascii="Verdana" w:hAnsi="Verdana"/>
                <w:sz w:val="16"/>
                <w:szCs w:val="16"/>
              </w:rPr>
              <w:t>Gb</w:t>
            </w:r>
            <w:proofErr w:type="spellEnd"/>
            <w:r w:rsidRPr="00483495">
              <w:rPr>
                <w:rFonts w:ascii="Verdana" w:hAnsi="Verdana"/>
                <w:sz w:val="16"/>
                <w:szCs w:val="16"/>
              </w:rPr>
              <w:t xml:space="preserve"> danych podczas jednego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kompatybilny z </w:t>
            </w:r>
            <w:proofErr w:type="spellStart"/>
            <w:r w:rsidRPr="00483495">
              <w:rPr>
                <w:rFonts w:ascii="Verdana" w:hAnsi="Verdana"/>
                <w:sz w:val="16"/>
                <w:szCs w:val="16"/>
              </w:rPr>
              <w:t>sekwenatorem</w:t>
            </w:r>
            <w:proofErr w:type="spellEnd"/>
            <w:r w:rsidRPr="00483495">
              <w:rPr>
                <w:rFonts w:ascii="Verdana" w:hAnsi="Verdana"/>
                <w:sz w:val="16"/>
                <w:szCs w:val="16"/>
              </w:rPr>
              <w:t xml:space="preserve"> MiSeq.</w:t>
            </w:r>
          </w:p>
        </w:tc>
        <w:tc>
          <w:tcPr>
            <w:tcW w:w="708" w:type="dxa"/>
            <w:vAlign w:val="center"/>
          </w:tcPr>
          <w:p w14:paraId="1BAEF166" w14:textId="6FA7AE8B"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216F9B37"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51A2598E"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5C528EDA"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663F1B1B"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DFFD9D0"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3D779CE1" w14:textId="77777777" w:rsidTr="00CF3EE1">
        <w:trPr>
          <w:trHeight w:val="357"/>
        </w:trPr>
        <w:tc>
          <w:tcPr>
            <w:tcW w:w="4962" w:type="dxa"/>
            <w:vAlign w:val="center"/>
          </w:tcPr>
          <w:p w14:paraId="0EFC262C" w14:textId="4FCE31E5"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 xml:space="preserve">Kompletny zestaw odczynników do tworzenia klastrów oraz sekwencjonowania pozwalający na analizę próbek w trybie sparowanych końców i odczyt fragmentów nie krótszych niż 300 </w:t>
            </w:r>
            <w:proofErr w:type="spellStart"/>
            <w:r w:rsidRPr="00483495">
              <w:rPr>
                <w:rFonts w:ascii="Verdana" w:hAnsi="Verdana"/>
                <w:sz w:val="16"/>
                <w:szCs w:val="16"/>
              </w:rPr>
              <w:t>pz</w:t>
            </w:r>
            <w:proofErr w:type="spellEnd"/>
            <w:r w:rsidRPr="00483495">
              <w:rPr>
                <w:rFonts w:ascii="Verdana" w:hAnsi="Verdana"/>
                <w:sz w:val="16"/>
                <w:szCs w:val="16"/>
              </w:rPr>
              <w:t xml:space="preserve">. Zestaw zapewnia pozyskanie co najmniej 4.5 </w:t>
            </w:r>
            <w:proofErr w:type="spellStart"/>
            <w:r w:rsidRPr="00483495">
              <w:rPr>
                <w:rFonts w:ascii="Verdana" w:hAnsi="Verdana"/>
                <w:sz w:val="16"/>
                <w:szCs w:val="16"/>
              </w:rPr>
              <w:t>Gb</w:t>
            </w:r>
            <w:proofErr w:type="spellEnd"/>
            <w:r w:rsidRPr="00483495">
              <w:rPr>
                <w:rFonts w:ascii="Verdana" w:hAnsi="Verdana"/>
                <w:sz w:val="16"/>
                <w:szCs w:val="16"/>
              </w:rPr>
              <w:t xml:space="preserve"> danych podczas jednego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zapewniający uzyskanie nie mniej niż 24 miliony odczytów PE w jednym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kompatybilny z aparatem </w:t>
            </w:r>
            <w:proofErr w:type="spellStart"/>
            <w:r w:rsidRPr="00483495">
              <w:rPr>
                <w:rFonts w:ascii="Verdana" w:hAnsi="Verdana"/>
                <w:sz w:val="16"/>
                <w:szCs w:val="16"/>
              </w:rPr>
              <w:t>MiSeq</w:t>
            </w:r>
            <w:proofErr w:type="spellEnd"/>
          </w:p>
        </w:tc>
        <w:tc>
          <w:tcPr>
            <w:tcW w:w="708" w:type="dxa"/>
            <w:vAlign w:val="center"/>
          </w:tcPr>
          <w:p w14:paraId="7A512944" w14:textId="3A93FC6E"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1 zestaw</w:t>
            </w:r>
          </w:p>
        </w:tc>
        <w:tc>
          <w:tcPr>
            <w:tcW w:w="851" w:type="dxa"/>
            <w:vAlign w:val="center"/>
          </w:tcPr>
          <w:p w14:paraId="16A91A41"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7060EF86"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51D1E58F"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7C607EC7"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CECA4B6" w14:textId="77777777" w:rsidR="00CF408A" w:rsidRPr="00483495" w:rsidRDefault="00CF408A" w:rsidP="00787F02">
            <w:pPr>
              <w:pStyle w:val="Bezodstpw1"/>
              <w:jc w:val="center"/>
              <w:rPr>
                <w:rFonts w:ascii="Verdana" w:hAnsi="Verdana" w:cs="Calibri"/>
                <w:b/>
                <w:bCs/>
                <w:sz w:val="16"/>
                <w:szCs w:val="16"/>
              </w:rPr>
            </w:pPr>
          </w:p>
        </w:tc>
      </w:tr>
      <w:tr w:rsidR="00CF408A" w:rsidRPr="00483495" w14:paraId="5E1F038E" w14:textId="77777777" w:rsidTr="00CF3EE1">
        <w:trPr>
          <w:trHeight w:val="357"/>
        </w:trPr>
        <w:tc>
          <w:tcPr>
            <w:tcW w:w="4962" w:type="dxa"/>
            <w:vAlign w:val="center"/>
          </w:tcPr>
          <w:p w14:paraId="30CA3782" w14:textId="3EB019CE" w:rsidR="00CF408A" w:rsidRPr="00483495" w:rsidRDefault="00CF3EE1" w:rsidP="00787F02">
            <w:pPr>
              <w:pStyle w:val="Bezodstpw1"/>
              <w:jc w:val="center"/>
              <w:rPr>
                <w:rFonts w:ascii="Verdana" w:hAnsi="Verdana" w:cs="Calibri"/>
                <w:b/>
                <w:bCs/>
                <w:sz w:val="16"/>
                <w:szCs w:val="16"/>
              </w:rPr>
            </w:pPr>
            <w:r w:rsidRPr="00483495">
              <w:rPr>
                <w:rFonts w:ascii="Verdana" w:hAnsi="Verdana"/>
                <w:sz w:val="16"/>
                <w:szCs w:val="16"/>
              </w:rPr>
              <w:t xml:space="preserve">Kompletny zestaw odczynników do tworzenia klastrów oraz sekwencjonowania pozwalający na analizę próbek w trybie sparowanych końców i odczyt fragmentów nie krótszych niż 300 </w:t>
            </w:r>
            <w:proofErr w:type="spellStart"/>
            <w:r w:rsidRPr="00483495">
              <w:rPr>
                <w:rFonts w:ascii="Verdana" w:hAnsi="Verdana"/>
                <w:sz w:val="16"/>
                <w:szCs w:val="16"/>
              </w:rPr>
              <w:t>pz</w:t>
            </w:r>
            <w:proofErr w:type="spellEnd"/>
            <w:r w:rsidRPr="00483495">
              <w:rPr>
                <w:rFonts w:ascii="Verdana" w:hAnsi="Verdana"/>
                <w:sz w:val="16"/>
                <w:szCs w:val="16"/>
              </w:rPr>
              <w:t xml:space="preserve">. Zestaw zapewniający uzyskanie nie mniej niż 8 milionów odczytów PE w jednym cyklu pracy </w:t>
            </w:r>
            <w:proofErr w:type="spellStart"/>
            <w:r w:rsidRPr="00483495">
              <w:rPr>
                <w:rFonts w:ascii="Verdana" w:hAnsi="Verdana"/>
                <w:sz w:val="16"/>
                <w:szCs w:val="16"/>
              </w:rPr>
              <w:t>sekwenatora</w:t>
            </w:r>
            <w:proofErr w:type="spellEnd"/>
            <w:r w:rsidRPr="00483495">
              <w:rPr>
                <w:rFonts w:ascii="Verdana" w:hAnsi="Verdana"/>
                <w:sz w:val="16"/>
                <w:szCs w:val="16"/>
              </w:rPr>
              <w:t xml:space="preserve">. Zestaw kompatybilny z aparatem </w:t>
            </w:r>
            <w:proofErr w:type="spellStart"/>
            <w:r w:rsidRPr="00483495">
              <w:rPr>
                <w:rFonts w:ascii="Verdana" w:hAnsi="Verdana"/>
                <w:sz w:val="16"/>
                <w:szCs w:val="16"/>
              </w:rPr>
              <w:t>MiSeq</w:t>
            </w:r>
            <w:proofErr w:type="spellEnd"/>
          </w:p>
        </w:tc>
        <w:tc>
          <w:tcPr>
            <w:tcW w:w="708" w:type="dxa"/>
            <w:vAlign w:val="center"/>
          </w:tcPr>
          <w:p w14:paraId="58C052E9" w14:textId="0DDE8A9D" w:rsidR="00CF408A" w:rsidRPr="00483495" w:rsidRDefault="004755D8" w:rsidP="00787F02">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6539A8EE" w14:textId="77777777" w:rsidR="00CF408A" w:rsidRPr="00483495" w:rsidRDefault="00CF408A" w:rsidP="00787F02">
            <w:pPr>
              <w:pStyle w:val="Bezodstpw1"/>
              <w:jc w:val="center"/>
              <w:rPr>
                <w:rFonts w:ascii="Verdana" w:hAnsi="Verdana" w:cs="Calibri"/>
                <w:b/>
                <w:bCs/>
                <w:sz w:val="16"/>
                <w:szCs w:val="16"/>
              </w:rPr>
            </w:pPr>
          </w:p>
        </w:tc>
        <w:tc>
          <w:tcPr>
            <w:tcW w:w="1089" w:type="dxa"/>
            <w:vAlign w:val="center"/>
          </w:tcPr>
          <w:p w14:paraId="7012AF1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17D2FBA4" w14:textId="77777777" w:rsidR="00CF408A" w:rsidRPr="00483495" w:rsidRDefault="00CF408A" w:rsidP="00787F02">
            <w:pPr>
              <w:pStyle w:val="Bezodstpw1"/>
              <w:jc w:val="center"/>
              <w:rPr>
                <w:rFonts w:ascii="Verdana" w:hAnsi="Verdana" w:cs="Calibri"/>
                <w:b/>
                <w:bCs/>
                <w:sz w:val="16"/>
                <w:szCs w:val="16"/>
              </w:rPr>
            </w:pPr>
          </w:p>
        </w:tc>
        <w:tc>
          <w:tcPr>
            <w:tcW w:w="567" w:type="dxa"/>
            <w:vAlign w:val="center"/>
          </w:tcPr>
          <w:p w14:paraId="140C7BC0" w14:textId="77777777" w:rsidR="00CF408A" w:rsidRPr="00483495" w:rsidRDefault="00CF408A" w:rsidP="00787F02">
            <w:pPr>
              <w:pStyle w:val="Bezodstpw1"/>
              <w:jc w:val="center"/>
              <w:rPr>
                <w:rFonts w:ascii="Verdana" w:hAnsi="Verdana" w:cs="Calibri"/>
                <w:b/>
                <w:bCs/>
                <w:sz w:val="16"/>
                <w:szCs w:val="16"/>
              </w:rPr>
            </w:pPr>
          </w:p>
        </w:tc>
        <w:tc>
          <w:tcPr>
            <w:tcW w:w="992" w:type="dxa"/>
            <w:vAlign w:val="center"/>
          </w:tcPr>
          <w:p w14:paraId="3DF43EEE" w14:textId="77777777" w:rsidR="00CF408A" w:rsidRPr="00483495" w:rsidRDefault="00CF408A" w:rsidP="00787F02">
            <w:pPr>
              <w:pStyle w:val="Bezodstpw1"/>
              <w:jc w:val="center"/>
              <w:rPr>
                <w:rFonts w:ascii="Verdana" w:hAnsi="Verdana" w:cs="Calibri"/>
                <w:b/>
                <w:bCs/>
                <w:sz w:val="16"/>
                <w:szCs w:val="16"/>
              </w:rPr>
            </w:pPr>
          </w:p>
        </w:tc>
      </w:tr>
      <w:tr w:rsidR="004755D8" w:rsidRPr="00483495" w14:paraId="320D853B" w14:textId="77777777" w:rsidTr="00787F02">
        <w:trPr>
          <w:trHeight w:val="357"/>
        </w:trPr>
        <w:tc>
          <w:tcPr>
            <w:tcW w:w="4962" w:type="dxa"/>
            <w:vAlign w:val="center"/>
          </w:tcPr>
          <w:p w14:paraId="581473E6" w14:textId="7344171B" w:rsidR="004755D8" w:rsidRPr="00483495" w:rsidRDefault="004755D8" w:rsidP="004755D8">
            <w:pPr>
              <w:pStyle w:val="Bezodstpw1"/>
              <w:jc w:val="center"/>
              <w:rPr>
                <w:rFonts w:ascii="Verdana" w:hAnsi="Verdana"/>
                <w:sz w:val="16"/>
                <w:szCs w:val="16"/>
              </w:rPr>
            </w:pPr>
            <w:r w:rsidRPr="00483495">
              <w:rPr>
                <w:rFonts w:ascii="Verdana" w:hAnsi="Verdana"/>
                <w:sz w:val="16"/>
                <w:szCs w:val="16"/>
              </w:rPr>
              <w:t xml:space="preserve">Kontrolna biblioteka faga </w:t>
            </w:r>
            <w:proofErr w:type="spellStart"/>
            <w:r w:rsidRPr="00483495">
              <w:rPr>
                <w:rFonts w:ascii="Verdana" w:hAnsi="Verdana"/>
                <w:sz w:val="16"/>
                <w:szCs w:val="16"/>
              </w:rPr>
              <w:t>PhiX</w:t>
            </w:r>
            <w:proofErr w:type="spellEnd"/>
            <w:r w:rsidRPr="00483495">
              <w:rPr>
                <w:rFonts w:ascii="Verdana" w:hAnsi="Verdana"/>
                <w:sz w:val="16"/>
                <w:szCs w:val="16"/>
              </w:rPr>
              <w:t xml:space="preserve">; zunifikowana biblioteka DNA  o znanym stężeniu (10nM) wykorzystywana do kontroli </w:t>
            </w:r>
            <w:proofErr w:type="spellStart"/>
            <w:r w:rsidRPr="00483495">
              <w:rPr>
                <w:rFonts w:ascii="Verdana" w:hAnsi="Verdana"/>
                <w:sz w:val="16"/>
                <w:szCs w:val="16"/>
              </w:rPr>
              <w:t>reakcjii</w:t>
            </w:r>
            <w:proofErr w:type="spellEnd"/>
            <w:r w:rsidRPr="00483495">
              <w:rPr>
                <w:rFonts w:ascii="Verdana" w:hAnsi="Verdana"/>
                <w:sz w:val="16"/>
                <w:szCs w:val="16"/>
              </w:rPr>
              <w:t xml:space="preserve"> sekwencjonowania w </w:t>
            </w:r>
            <w:proofErr w:type="spellStart"/>
            <w:r w:rsidRPr="00483495">
              <w:rPr>
                <w:rFonts w:ascii="Verdana" w:hAnsi="Verdana"/>
                <w:sz w:val="16"/>
                <w:szCs w:val="16"/>
              </w:rPr>
              <w:t>sekwenatorach</w:t>
            </w:r>
            <w:proofErr w:type="spellEnd"/>
            <w:r w:rsidRPr="00483495">
              <w:rPr>
                <w:rFonts w:ascii="Verdana" w:hAnsi="Verdana"/>
                <w:sz w:val="16"/>
                <w:szCs w:val="16"/>
              </w:rPr>
              <w:t xml:space="preserve"> </w:t>
            </w:r>
            <w:proofErr w:type="spellStart"/>
            <w:r w:rsidRPr="00483495">
              <w:rPr>
                <w:rFonts w:ascii="Verdana" w:hAnsi="Verdana"/>
                <w:sz w:val="16"/>
                <w:szCs w:val="16"/>
              </w:rPr>
              <w:t>Illumina</w:t>
            </w:r>
            <w:proofErr w:type="spellEnd"/>
          </w:p>
        </w:tc>
        <w:tc>
          <w:tcPr>
            <w:tcW w:w="708" w:type="dxa"/>
          </w:tcPr>
          <w:p w14:paraId="23AF1DCA" w14:textId="7746626E" w:rsidR="004755D8" w:rsidRPr="00483495" w:rsidRDefault="004755D8" w:rsidP="004755D8">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1016A30E" w14:textId="77777777" w:rsidR="004755D8" w:rsidRPr="00483495" w:rsidRDefault="004755D8" w:rsidP="004755D8">
            <w:pPr>
              <w:pStyle w:val="Bezodstpw1"/>
              <w:jc w:val="center"/>
              <w:rPr>
                <w:rFonts w:ascii="Verdana" w:hAnsi="Verdana" w:cs="Calibri"/>
                <w:b/>
                <w:bCs/>
                <w:sz w:val="16"/>
                <w:szCs w:val="16"/>
              </w:rPr>
            </w:pPr>
          </w:p>
        </w:tc>
        <w:tc>
          <w:tcPr>
            <w:tcW w:w="1089" w:type="dxa"/>
            <w:vAlign w:val="center"/>
          </w:tcPr>
          <w:p w14:paraId="4F7A0D4D"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185D2C2D" w14:textId="77777777" w:rsidR="004755D8" w:rsidRPr="00483495" w:rsidRDefault="004755D8" w:rsidP="004755D8">
            <w:pPr>
              <w:pStyle w:val="Bezodstpw1"/>
              <w:jc w:val="center"/>
              <w:rPr>
                <w:rFonts w:ascii="Verdana" w:hAnsi="Verdana" w:cs="Calibri"/>
                <w:b/>
                <w:bCs/>
                <w:sz w:val="16"/>
                <w:szCs w:val="16"/>
              </w:rPr>
            </w:pPr>
          </w:p>
        </w:tc>
        <w:tc>
          <w:tcPr>
            <w:tcW w:w="567" w:type="dxa"/>
            <w:vAlign w:val="center"/>
          </w:tcPr>
          <w:p w14:paraId="49746EB9"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12C887C6" w14:textId="77777777" w:rsidR="004755D8" w:rsidRPr="00483495" w:rsidRDefault="004755D8" w:rsidP="004755D8">
            <w:pPr>
              <w:pStyle w:val="Bezodstpw1"/>
              <w:jc w:val="center"/>
              <w:rPr>
                <w:rFonts w:ascii="Verdana" w:hAnsi="Verdana" w:cs="Calibri"/>
                <w:b/>
                <w:bCs/>
                <w:sz w:val="16"/>
                <w:szCs w:val="16"/>
              </w:rPr>
            </w:pPr>
          </w:p>
        </w:tc>
      </w:tr>
      <w:tr w:rsidR="004755D8" w:rsidRPr="00483495" w14:paraId="775F7505" w14:textId="77777777" w:rsidTr="00787F02">
        <w:trPr>
          <w:trHeight w:val="357"/>
        </w:trPr>
        <w:tc>
          <w:tcPr>
            <w:tcW w:w="4962" w:type="dxa"/>
            <w:vAlign w:val="center"/>
          </w:tcPr>
          <w:p w14:paraId="65A01BA7" w14:textId="3E6C5E86" w:rsidR="004755D8" w:rsidRPr="00483495" w:rsidRDefault="004755D8" w:rsidP="004755D8">
            <w:pPr>
              <w:pStyle w:val="Bezodstpw1"/>
              <w:jc w:val="center"/>
              <w:rPr>
                <w:rFonts w:ascii="Verdana" w:hAnsi="Verdana"/>
                <w:sz w:val="16"/>
                <w:szCs w:val="16"/>
              </w:rPr>
            </w:pPr>
            <w:r w:rsidRPr="00483495">
              <w:rPr>
                <w:rFonts w:ascii="Verdana" w:hAnsi="Verdana"/>
                <w:sz w:val="16"/>
                <w:szCs w:val="16"/>
              </w:rPr>
              <w:t>Mikrosfery magnetyczne do oczyszczania kwasów nukleinowych kompatybilne z protokołami do przygotowania bibliotek</w:t>
            </w:r>
          </w:p>
        </w:tc>
        <w:tc>
          <w:tcPr>
            <w:tcW w:w="708" w:type="dxa"/>
          </w:tcPr>
          <w:p w14:paraId="4A51D306" w14:textId="0F13437D" w:rsidR="004755D8" w:rsidRPr="00483495" w:rsidRDefault="004755D8" w:rsidP="004755D8">
            <w:pPr>
              <w:pStyle w:val="Bezodstpw1"/>
              <w:jc w:val="center"/>
              <w:rPr>
                <w:rFonts w:ascii="Verdana" w:hAnsi="Verdana" w:cs="Calibri"/>
                <w:b/>
                <w:bCs/>
                <w:sz w:val="16"/>
                <w:szCs w:val="16"/>
              </w:rPr>
            </w:pPr>
            <w:r w:rsidRPr="00483495">
              <w:rPr>
                <w:rFonts w:ascii="Verdana" w:hAnsi="Verdana"/>
                <w:sz w:val="16"/>
                <w:szCs w:val="16"/>
              </w:rPr>
              <w:t>3 x 1 zestaw</w:t>
            </w:r>
          </w:p>
        </w:tc>
        <w:tc>
          <w:tcPr>
            <w:tcW w:w="851" w:type="dxa"/>
            <w:vAlign w:val="center"/>
          </w:tcPr>
          <w:p w14:paraId="40196299" w14:textId="77777777" w:rsidR="004755D8" w:rsidRPr="00483495" w:rsidRDefault="004755D8" w:rsidP="004755D8">
            <w:pPr>
              <w:pStyle w:val="Bezodstpw1"/>
              <w:jc w:val="center"/>
              <w:rPr>
                <w:rFonts w:ascii="Verdana" w:hAnsi="Verdana" w:cs="Calibri"/>
                <w:b/>
                <w:bCs/>
                <w:sz w:val="16"/>
                <w:szCs w:val="16"/>
              </w:rPr>
            </w:pPr>
          </w:p>
        </w:tc>
        <w:tc>
          <w:tcPr>
            <w:tcW w:w="1089" w:type="dxa"/>
            <w:vAlign w:val="center"/>
          </w:tcPr>
          <w:p w14:paraId="28E8641F"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7655B93F" w14:textId="77777777" w:rsidR="004755D8" w:rsidRPr="00483495" w:rsidRDefault="004755D8" w:rsidP="004755D8">
            <w:pPr>
              <w:pStyle w:val="Bezodstpw1"/>
              <w:jc w:val="center"/>
              <w:rPr>
                <w:rFonts w:ascii="Verdana" w:hAnsi="Verdana" w:cs="Calibri"/>
                <w:b/>
                <w:bCs/>
                <w:sz w:val="16"/>
                <w:szCs w:val="16"/>
              </w:rPr>
            </w:pPr>
          </w:p>
        </w:tc>
        <w:tc>
          <w:tcPr>
            <w:tcW w:w="567" w:type="dxa"/>
            <w:vAlign w:val="center"/>
          </w:tcPr>
          <w:p w14:paraId="51B0AABC" w14:textId="77777777" w:rsidR="004755D8" w:rsidRPr="00483495" w:rsidRDefault="004755D8" w:rsidP="004755D8">
            <w:pPr>
              <w:pStyle w:val="Bezodstpw1"/>
              <w:jc w:val="center"/>
              <w:rPr>
                <w:rFonts w:ascii="Verdana" w:hAnsi="Verdana" w:cs="Calibri"/>
                <w:b/>
                <w:bCs/>
                <w:sz w:val="16"/>
                <w:szCs w:val="16"/>
              </w:rPr>
            </w:pPr>
          </w:p>
        </w:tc>
        <w:tc>
          <w:tcPr>
            <w:tcW w:w="992" w:type="dxa"/>
            <w:vAlign w:val="center"/>
          </w:tcPr>
          <w:p w14:paraId="0192CA17" w14:textId="77777777" w:rsidR="004755D8" w:rsidRPr="00483495" w:rsidRDefault="004755D8" w:rsidP="004755D8">
            <w:pPr>
              <w:pStyle w:val="Bezodstpw1"/>
              <w:jc w:val="center"/>
              <w:rPr>
                <w:rFonts w:ascii="Verdana" w:hAnsi="Verdana" w:cs="Calibri"/>
                <w:b/>
                <w:bCs/>
                <w:sz w:val="16"/>
                <w:szCs w:val="16"/>
              </w:rPr>
            </w:pPr>
          </w:p>
        </w:tc>
      </w:tr>
    </w:tbl>
    <w:p w14:paraId="66D84948" w14:textId="77777777" w:rsidR="00CF408A" w:rsidRPr="00483495" w:rsidRDefault="00CF408A" w:rsidP="00CF408A">
      <w:pPr>
        <w:pStyle w:val="Bezodstpw1"/>
        <w:spacing w:line="360" w:lineRule="auto"/>
        <w:jc w:val="both"/>
        <w:rPr>
          <w:rFonts w:ascii="Verdana" w:hAnsi="Verdana"/>
          <w:sz w:val="16"/>
          <w:szCs w:val="16"/>
        </w:rPr>
      </w:pPr>
    </w:p>
    <w:p w14:paraId="5A3F1AFA" w14:textId="77777777" w:rsidR="00CF408A" w:rsidRPr="00483495" w:rsidRDefault="00CF408A" w:rsidP="00CF408A">
      <w:pPr>
        <w:pStyle w:val="Bezodstpw1"/>
        <w:spacing w:line="360" w:lineRule="auto"/>
        <w:jc w:val="both"/>
        <w:rPr>
          <w:rFonts w:ascii="Verdana" w:hAnsi="Verdana"/>
          <w:sz w:val="16"/>
          <w:szCs w:val="16"/>
        </w:rPr>
      </w:pPr>
    </w:p>
    <w:p w14:paraId="6E0D583F" w14:textId="77777777" w:rsidR="00F7162D" w:rsidRPr="00483495" w:rsidRDefault="00F7162D" w:rsidP="00D57B37">
      <w:pPr>
        <w:pStyle w:val="Bezodstpw1"/>
        <w:spacing w:line="360" w:lineRule="auto"/>
        <w:jc w:val="both"/>
        <w:rPr>
          <w:rFonts w:ascii="Verdana" w:hAnsi="Verdana"/>
          <w:sz w:val="16"/>
          <w:szCs w:val="16"/>
        </w:rPr>
      </w:pPr>
    </w:p>
    <w:p w14:paraId="6F2D6B90" w14:textId="77777777" w:rsidR="00F7162D" w:rsidRPr="00483495" w:rsidRDefault="00F7162D" w:rsidP="007C4832">
      <w:pPr>
        <w:pStyle w:val="Bezodstpw1"/>
        <w:spacing w:line="360" w:lineRule="auto"/>
        <w:jc w:val="both"/>
        <w:rPr>
          <w:rFonts w:ascii="Verdana" w:hAnsi="Verdana"/>
          <w:sz w:val="16"/>
          <w:szCs w:val="16"/>
        </w:rPr>
      </w:pPr>
    </w:p>
    <w:p w14:paraId="514771C8" w14:textId="5C2EF348" w:rsidR="009A1201" w:rsidRPr="00483495" w:rsidRDefault="009A1201"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 xml:space="preserve">Zobowiązujemy się do wykonania zamówienia zgodnie z opisem </w:t>
      </w:r>
      <w:r w:rsidR="001C40D1" w:rsidRPr="00483495">
        <w:rPr>
          <w:rFonts w:ascii="Verdana" w:hAnsi="Verdana"/>
          <w:sz w:val="16"/>
          <w:szCs w:val="16"/>
        </w:rPr>
        <w:t xml:space="preserve">przedmiotu zamówienia i projektem umowy </w:t>
      </w:r>
      <w:r w:rsidRPr="00483495">
        <w:rPr>
          <w:rFonts w:ascii="Verdana" w:hAnsi="Verdana"/>
          <w:sz w:val="16"/>
          <w:szCs w:val="16"/>
        </w:rPr>
        <w:t>oraz ewentualnymi zmianami wprowadzonymi</w:t>
      </w:r>
      <w:r w:rsidR="005B7968" w:rsidRPr="00483495">
        <w:rPr>
          <w:rFonts w:ascii="Verdana" w:hAnsi="Verdana"/>
          <w:sz w:val="16"/>
          <w:szCs w:val="16"/>
        </w:rPr>
        <w:t xml:space="preserve"> przez Zamawiającego w toku prowadzonego postępowania.</w:t>
      </w:r>
    </w:p>
    <w:p w14:paraId="42649B03" w14:textId="5C067BA1" w:rsidR="00402BCE" w:rsidRPr="00483495" w:rsidRDefault="003A52F7"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 xml:space="preserve">Oferujemy termin </w:t>
      </w:r>
      <w:r w:rsidRPr="00483495">
        <w:rPr>
          <w:rFonts w:ascii="Verdana" w:hAnsi="Verdana"/>
          <w:sz w:val="16"/>
          <w:szCs w:val="16"/>
        </w:rPr>
        <w:t>realizacji zamówienia do ……………….. dni roboczych (max</w:t>
      </w:r>
      <w:r w:rsidR="00084F5F" w:rsidRPr="00483495">
        <w:rPr>
          <w:rFonts w:ascii="Verdana" w:hAnsi="Verdana"/>
          <w:sz w:val="16"/>
          <w:szCs w:val="16"/>
        </w:rPr>
        <w:t xml:space="preserve">. </w:t>
      </w:r>
      <w:r w:rsidR="00230FA8" w:rsidRPr="00483495">
        <w:rPr>
          <w:rFonts w:ascii="Verdana" w:hAnsi="Verdana"/>
          <w:sz w:val="16"/>
          <w:szCs w:val="16"/>
        </w:rPr>
        <w:t>21</w:t>
      </w:r>
      <w:r w:rsidR="00084F5F" w:rsidRPr="00483495">
        <w:rPr>
          <w:rFonts w:ascii="Verdana" w:hAnsi="Verdana"/>
          <w:sz w:val="16"/>
          <w:szCs w:val="16"/>
        </w:rPr>
        <w:t xml:space="preserve"> </w:t>
      </w:r>
      <w:r w:rsidRPr="00483495">
        <w:rPr>
          <w:rFonts w:ascii="Verdana" w:hAnsi="Verdana"/>
          <w:sz w:val="16"/>
          <w:szCs w:val="16"/>
        </w:rPr>
        <w:t xml:space="preserve">dni)  </w:t>
      </w:r>
      <w:r w:rsidR="00E10297" w:rsidRPr="00483495">
        <w:rPr>
          <w:rFonts w:ascii="Verdana" w:hAnsi="Verdana"/>
          <w:sz w:val="16"/>
          <w:szCs w:val="16"/>
        </w:rPr>
        <w:t xml:space="preserve">od dnia </w:t>
      </w:r>
      <w:r w:rsidR="00230FA8" w:rsidRPr="00483495">
        <w:rPr>
          <w:rFonts w:ascii="Verdana" w:hAnsi="Verdana"/>
          <w:bCs/>
          <w:sz w:val="16"/>
          <w:szCs w:val="16"/>
        </w:rPr>
        <w:t>otrzymania zamówienia</w:t>
      </w:r>
      <w:r w:rsidR="00E10297" w:rsidRPr="00483495">
        <w:rPr>
          <w:rFonts w:ascii="Verdana" w:hAnsi="Verdana"/>
          <w:bCs/>
          <w:sz w:val="16"/>
          <w:szCs w:val="16"/>
        </w:rPr>
        <w:t>.</w:t>
      </w:r>
    </w:p>
    <w:p w14:paraId="773D444A" w14:textId="1938F0DF" w:rsidR="005B7968" w:rsidRPr="00483495" w:rsidRDefault="003A52F7"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Oferujemy termin płatności …………………… (</w:t>
      </w:r>
      <w:r w:rsidRPr="00483495">
        <w:rPr>
          <w:rFonts w:ascii="Verdana" w:hAnsi="Verdana"/>
          <w:b/>
          <w:sz w:val="16"/>
          <w:szCs w:val="16"/>
        </w:rPr>
        <w:t xml:space="preserve">min. </w:t>
      </w:r>
      <w:r w:rsidR="00E94DF6" w:rsidRPr="00483495">
        <w:rPr>
          <w:rFonts w:ascii="Verdana" w:hAnsi="Verdana"/>
          <w:b/>
          <w:sz w:val="16"/>
          <w:szCs w:val="16"/>
        </w:rPr>
        <w:t>6</w:t>
      </w:r>
      <w:r w:rsidRPr="00483495">
        <w:rPr>
          <w:rFonts w:ascii="Verdana" w:hAnsi="Verdana"/>
          <w:b/>
          <w:sz w:val="16"/>
          <w:szCs w:val="16"/>
        </w:rPr>
        <w:t>0 dni</w:t>
      </w:r>
      <w:r w:rsidR="00483495" w:rsidRPr="00483495">
        <w:rPr>
          <w:rFonts w:ascii="Verdana" w:hAnsi="Verdana"/>
          <w:sz w:val="16"/>
          <w:szCs w:val="16"/>
        </w:rPr>
        <w:t xml:space="preserve">) od dnia </w:t>
      </w:r>
      <w:r w:rsidR="00C60314" w:rsidRPr="00483495">
        <w:rPr>
          <w:rFonts w:ascii="Verdana" w:hAnsi="Verdana"/>
          <w:sz w:val="16"/>
          <w:szCs w:val="16"/>
        </w:rPr>
        <w:t>przesłania faktury do Zamawiającego.</w:t>
      </w:r>
    </w:p>
    <w:p w14:paraId="3C7E8DC7" w14:textId="5095C4BB" w:rsidR="00402BCE" w:rsidRPr="00483495" w:rsidRDefault="00402BCE"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Oświadczamy, że w cenie naszej oferty zostały uwzględnione wszystkie koszty wykonania zamówienia.</w:t>
      </w:r>
    </w:p>
    <w:p w14:paraId="7025A3EB" w14:textId="058A4548" w:rsidR="005E694E" w:rsidRPr="00483495" w:rsidRDefault="005E694E" w:rsidP="00D91997">
      <w:pPr>
        <w:pStyle w:val="Bezodstpw1"/>
        <w:numPr>
          <w:ilvl w:val="0"/>
          <w:numId w:val="15"/>
        </w:numPr>
        <w:spacing w:line="360" w:lineRule="auto"/>
        <w:jc w:val="both"/>
        <w:rPr>
          <w:rFonts w:ascii="Verdana" w:hAnsi="Verdana"/>
          <w:sz w:val="16"/>
          <w:szCs w:val="16"/>
        </w:rPr>
      </w:pPr>
      <w:r w:rsidRPr="00483495">
        <w:rPr>
          <w:rFonts w:ascii="Verdana" w:hAnsi="Verdana" w:cs="Calibri"/>
          <w:sz w:val="16"/>
          <w:szCs w:val="16"/>
        </w:rPr>
        <w:t>Termin związania ofertą ………….(</w:t>
      </w:r>
      <w:r w:rsidRPr="00483495">
        <w:rPr>
          <w:rFonts w:ascii="Verdana" w:hAnsi="Verdana" w:cs="Calibri"/>
          <w:b/>
          <w:sz w:val="16"/>
          <w:szCs w:val="16"/>
        </w:rPr>
        <w:t xml:space="preserve">min. </w:t>
      </w:r>
      <w:r w:rsidR="001356B1" w:rsidRPr="00483495">
        <w:rPr>
          <w:rFonts w:ascii="Verdana" w:hAnsi="Verdana" w:cs="Calibri"/>
          <w:b/>
          <w:sz w:val="16"/>
          <w:szCs w:val="16"/>
        </w:rPr>
        <w:t>60</w:t>
      </w:r>
      <w:r w:rsidRPr="00483495">
        <w:rPr>
          <w:rFonts w:ascii="Verdana" w:hAnsi="Verdana" w:cs="Calibri"/>
          <w:b/>
          <w:sz w:val="16"/>
          <w:szCs w:val="16"/>
        </w:rPr>
        <w:t xml:space="preserve"> dni</w:t>
      </w:r>
      <w:r w:rsidRPr="00483495">
        <w:rPr>
          <w:rFonts w:ascii="Verdana" w:hAnsi="Verdana" w:cs="Calibri"/>
          <w:sz w:val="16"/>
          <w:szCs w:val="16"/>
        </w:rPr>
        <w:t>)</w:t>
      </w:r>
      <w:r w:rsidR="005B2336" w:rsidRPr="00483495">
        <w:rPr>
          <w:rFonts w:ascii="Verdana" w:hAnsi="Verdana" w:cs="Calibri"/>
          <w:sz w:val="16"/>
          <w:szCs w:val="16"/>
        </w:rPr>
        <w:t xml:space="preserve"> od dnia </w:t>
      </w:r>
      <w:r w:rsidR="004024E5" w:rsidRPr="00483495">
        <w:rPr>
          <w:rFonts w:ascii="Verdana" w:hAnsi="Verdana" w:cs="Calibri"/>
          <w:sz w:val="16"/>
          <w:szCs w:val="16"/>
        </w:rPr>
        <w:t>upływu terminu składania ofert</w:t>
      </w:r>
      <w:r w:rsidR="007910BA" w:rsidRPr="00483495">
        <w:rPr>
          <w:rFonts w:ascii="Verdana" w:hAnsi="Verdana" w:cs="Calibri"/>
          <w:sz w:val="16"/>
          <w:szCs w:val="16"/>
        </w:rPr>
        <w:t>.</w:t>
      </w:r>
    </w:p>
    <w:p w14:paraId="0C54834E" w14:textId="57F41B81" w:rsidR="002F12C7" w:rsidRPr="00483495" w:rsidRDefault="002F12C7" w:rsidP="00D91997">
      <w:pPr>
        <w:pStyle w:val="Akapitzlist"/>
        <w:numPr>
          <w:ilvl w:val="0"/>
          <w:numId w:val="15"/>
        </w:numPr>
        <w:spacing w:after="0" w:line="360" w:lineRule="auto"/>
        <w:jc w:val="both"/>
        <w:rPr>
          <w:rFonts w:ascii="Verdana" w:hAnsi="Verdana" w:cs="Arial"/>
          <w:sz w:val="16"/>
          <w:szCs w:val="16"/>
        </w:rPr>
      </w:pPr>
      <w:r w:rsidRPr="00483495">
        <w:rPr>
          <w:rFonts w:ascii="Verdana" w:hAnsi="Verdana" w:cs="Arial"/>
          <w:sz w:val="16"/>
          <w:szCs w:val="16"/>
        </w:rPr>
        <w:t xml:space="preserve">Wykonawca oświadcza, że wyraża zgodę na dokonywanie przez Zamawiającego płatności w systemie podzielonej płatności tzw. </w:t>
      </w:r>
      <w:proofErr w:type="spellStart"/>
      <w:r w:rsidRPr="00483495">
        <w:rPr>
          <w:rFonts w:ascii="Verdana" w:hAnsi="Verdana" w:cs="Arial"/>
          <w:sz w:val="16"/>
          <w:szCs w:val="16"/>
        </w:rPr>
        <w:t>split</w:t>
      </w:r>
      <w:proofErr w:type="spellEnd"/>
      <w:r w:rsidRPr="00483495">
        <w:rPr>
          <w:rFonts w:ascii="Verdana" w:hAnsi="Verdana" w:cs="Arial"/>
          <w:sz w:val="16"/>
          <w:szCs w:val="16"/>
        </w:rPr>
        <w:t xml:space="preserve"> </w:t>
      </w:r>
      <w:proofErr w:type="spellStart"/>
      <w:r w:rsidRPr="00483495">
        <w:rPr>
          <w:rFonts w:ascii="Verdana" w:hAnsi="Verdana" w:cs="Arial"/>
          <w:sz w:val="16"/>
          <w:szCs w:val="16"/>
        </w:rPr>
        <w:t>payment</w:t>
      </w:r>
      <w:proofErr w:type="spellEnd"/>
      <w:r w:rsidRPr="00483495">
        <w:rPr>
          <w:rFonts w:ascii="Verdana" w:hAnsi="Verdana" w:cs="Arial"/>
          <w:sz w:val="16"/>
          <w:szCs w:val="16"/>
        </w:rPr>
        <w:t xml:space="preserve"> (dotyczy wykonawcy z terytorium Rzeczpospolitej Polskiej)</w:t>
      </w:r>
      <w:r w:rsidR="00483495" w:rsidRPr="00483495">
        <w:rPr>
          <w:rFonts w:ascii="Verdana" w:hAnsi="Verdana" w:cs="Arial"/>
          <w:sz w:val="16"/>
          <w:szCs w:val="16"/>
        </w:rPr>
        <w:t>.</w:t>
      </w:r>
    </w:p>
    <w:p w14:paraId="53E72820" w14:textId="5A8C2CC7" w:rsidR="00746794" w:rsidRPr="00483495" w:rsidRDefault="00746794"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Osoba upoważnioną do reprezentacji Wykonawcy jest: ……………………………………….., nr telefonu: ……………………………………………… adres e-mail: …………………………………….</w:t>
      </w:r>
    </w:p>
    <w:p w14:paraId="1ED22BA2" w14:textId="0E89013E" w:rsidR="005B2336" w:rsidRPr="00483495" w:rsidRDefault="005B2336" w:rsidP="00D91997">
      <w:pPr>
        <w:pStyle w:val="Bezodstpw1"/>
        <w:numPr>
          <w:ilvl w:val="0"/>
          <w:numId w:val="15"/>
        </w:numPr>
        <w:spacing w:line="360" w:lineRule="auto"/>
        <w:jc w:val="both"/>
        <w:rPr>
          <w:rFonts w:ascii="Verdana" w:hAnsi="Verdana"/>
          <w:sz w:val="16"/>
          <w:szCs w:val="16"/>
        </w:rPr>
      </w:pPr>
      <w:r w:rsidRPr="00483495">
        <w:rPr>
          <w:rFonts w:ascii="Verdana" w:hAnsi="Verdana"/>
          <w:sz w:val="16"/>
          <w:szCs w:val="16"/>
        </w:rPr>
        <w:t xml:space="preserve">Osobą </w:t>
      </w:r>
      <w:r w:rsidR="00C176B3" w:rsidRPr="00483495">
        <w:rPr>
          <w:rFonts w:ascii="Verdana" w:hAnsi="Verdana"/>
          <w:sz w:val="16"/>
          <w:szCs w:val="16"/>
        </w:rPr>
        <w:t>odpowiedzialną za realizację</w:t>
      </w:r>
      <w:r w:rsidRPr="00483495">
        <w:rPr>
          <w:rFonts w:ascii="Verdana" w:hAnsi="Verdana"/>
          <w:sz w:val="16"/>
          <w:szCs w:val="16"/>
        </w:rPr>
        <w:t xml:space="preserve"> zamówienia ze stron</w:t>
      </w:r>
      <w:r w:rsidR="007C4832" w:rsidRPr="00483495">
        <w:rPr>
          <w:rFonts w:ascii="Verdana" w:hAnsi="Verdana"/>
          <w:sz w:val="16"/>
          <w:szCs w:val="16"/>
        </w:rPr>
        <w:t>y Wykonawcy jest: ………………</w:t>
      </w:r>
      <w:r w:rsidRPr="00483495">
        <w:rPr>
          <w:rFonts w:ascii="Verdana" w:hAnsi="Verdana"/>
          <w:sz w:val="16"/>
          <w:szCs w:val="16"/>
        </w:rPr>
        <w:t>….., nr telefonu: ……………………………………………… adres e-mail: …………………………………….</w:t>
      </w:r>
    </w:p>
    <w:p w14:paraId="3E73362B" w14:textId="77777777" w:rsidR="00F7162D" w:rsidRPr="00483495" w:rsidRDefault="00F7162D" w:rsidP="00F7162D">
      <w:pPr>
        <w:pStyle w:val="Bezodstpw1"/>
        <w:spacing w:line="360" w:lineRule="auto"/>
        <w:ind w:left="720"/>
        <w:jc w:val="both"/>
        <w:rPr>
          <w:rFonts w:ascii="Verdana" w:hAnsi="Verdana"/>
          <w:sz w:val="16"/>
          <w:szCs w:val="16"/>
        </w:rPr>
      </w:pPr>
    </w:p>
    <w:p w14:paraId="64F1E988" w14:textId="77777777" w:rsidR="00F7162D" w:rsidRPr="00483495" w:rsidRDefault="00F7162D" w:rsidP="00F7162D">
      <w:pPr>
        <w:pStyle w:val="Bezodstpw1"/>
        <w:spacing w:line="360" w:lineRule="auto"/>
        <w:ind w:left="720"/>
        <w:jc w:val="both"/>
        <w:rPr>
          <w:rFonts w:ascii="Verdana" w:hAnsi="Verdana"/>
          <w:sz w:val="16"/>
          <w:szCs w:val="16"/>
        </w:rPr>
      </w:pPr>
    </w:p>
    <w:p w14:paraId="2F990569" w14:textId="77777777" w:rsidR="00F7162D" w:rsidRPr="00483495" w:rsidRDefault="00F7162D" w:rsidP="00F7162D">
      <w:pPr>
        <w:pStyle w:val="Bezodstpw1"/>
        <w:spacing w:line="360" w:lineRule="auto"/>
        <w:ind w:left="720"/>
        <w:jc w:val="both"/>
        <w:rPr>
          <w:rFonts w:ascii="Verdana" w:hAnsi="Verdana"/>
          <w:sz w:val="16"/>
          <w:szCs w:val="16"/>
        </w:rPr>
      </w:pPr>
    </w:p>
    <w:p w14:paraId="4354060C" w14:textId="43B18D35" w:rsidR="005A5E21" w:rsidRPr="00483495" w:rsidRDefault="005A5E21" w:rsidP="00C463D6">
      <w:pPr>
        <w:spacing w:line="360" w:lineRule="auto"/>
        <w:jc w:val="right"/>
        <w:rPr>
          <w:rFonts w:ascii="Verdana" w:hAnsi="Verdana" w:cs="Calibri"/>
          <w:sz w:val="16"/>
          <w:szCs w:val="16"/>
        </w:rPr>
      </w:pPr>
      <w:r w:rsidRPr="00483495">
        <w:rPr>
          <w:rFonts w:ascii="Verdana" w:hAnsi="Verdana" w:cs="Calibri"/>
          <w:sz w:val="16"/>
          <w:szCs w:val="16"/>
        </w:rPr>
        <w:t>..............................</w:t>
      </w:r>
      <w:r w:rsidRPr="00483495">
        <w:rPr>
          <w:rFonts w:ascii="Verdana" w:hAnsi="Verdana" w:cs="Calibri"/>
          <w:sz w:val="16"/>
          <w:szCs w:val="16"/>
        </w:rPr>
        <w:tab/>
      </w:r>
      <w:r w:rsidRPr="00483495">
        <w:rPr>
          <w:rFonts w:ascii="Verdana" w:hAnsi="Verdana" w:cs="Calibri"/>
          <w:sz w:val="16"/>
          <w:szCs w:val="16"/>
        </w:rPr>
        <w:tab/>
      </w:r>
      <w:r w:rsidRPr="00483495">
        <w:rPr>
          <w:rFonts w:ascii="Verdana" w:hAnsi="Verdana" w:cs="Calibri"/>
          <w:sz w:val="16"/>
          <w:szCs w:val="16"/>
        </w:rPr>
        <w:tab/>
      </w:r>
      <w:r w:rsidRPr="00483495">
        <w:rPr>
          <w:rFonts w:ascii="Verdana" w:hAnsi="Verdana" w:cs="Calibri"/>
          <w:sz w:val="16"/>
          <w:szCs w:val="16"/>
        </w:rPr>
        <w:tab/>
        <w:t xml:space="preserve">              </w:t>
      </w:r>
      <w:r w:rsidR="00F07F5D" w:rsidRPr="00483495">
        <w:rPr>
          <w:rFonts w:ascii="Verdana" w:hAnsi="Verdana" w:cs="Calibri"/>
          <w:sz w:val="16"/>
          <w:szCs w:val="16"/>
        </w:rPr>
        <w:tab/>
      </w:r>
      <w:r w:rsidR="00F07F5D" w:rsidRPr="00483495">
        <w:rPr>
          <w:rFonts w:ascii="Verdana" w:hAnsi="Verdana" w:cs="Calibri"/>
          <w:sz w:val="16"/>
          <w:szCs w:val="16"/>
        </w:rPr>
        <w:tab/>
      </w:r>
      <w:r w:rsidRPr="00483495">
        <w:rPr>
          <w:rFonts w:ascii="Verdana" w:hAnsi="Verdana" w:cs="Calibri"/>
          <w:sz w:val="16"/>
          <w:szCs w:val="16"/>
        </w:rPr>
        <w:t>…………..……………………………....</w:t>
      </w:r>
    </w:p>
    <w:p w14:paraId="0978D0AE" w14:textId="54D83F63" w:rsidR="005A5E21" w:rsidRPr="00483495" w:rsidRDefault="005A5E21" w:rsidP="005A5E21">
      <w:pPr>
        <w:pStyle w:val="Bezodstpw1"/>
        <w:rPr>
          <w:rFonts w:ascii="Verdana" w:hAnsi="Verdana" w:cs="Arial"/>
          <w:i/>
          <w:sz w:val="16"/>
          <w:szCs w:val="16"/>
        </w:rPr>
      </w:pPr>
      <w:r w:rsidRPr="00483495">
        <w:rPr>
          <w:rFonts w:ascii="Verdana" w:hAnsi="Verdana" w:cs="Calibri"/>
          <w:sz w:val="16"/>
          <w:szCs w:val="16"/>
        </w:rPr>
        <w:t xml:space="preserve">       data</w:t>
      </w:r>
      <w:r w:rsidRPr="00483495">
        <w:rPr>
          <w:rFonts w:ascii="Verdana" w:hAnsi="Verdana" w:cs="Calibri"/>
          <w:sz w:val="16"/>
          <w:szCs w:val="16"/>
        </w:rPr>
        <w:tab/>
        <w:t xml:space="preserve">                                                                </w:t>
      </w:r>
      <w:r w:rsidR="00F07F5D" w:rsidRPr="00483495">
        <w:rPr>
          <w:rFonts w:ascii="Verdana" w:hAnsi="Verdana" w:cs="Calibri"/>
          <w:sz w:val="16"/>
          <w:szCs w:val="16"/>
        </w:rPr>
        <w:tab/>
      </w:r>
      <w:r w:rsidR="00F07F5D" w:rsidRPr="00483495">
        <w:rPr>
          <w:rFonts w:ascii="Verdana" w:hAnsi="Verdana" w:cs="Calibri"/>
          <w:sz w:val="16"/>
          <w:szCs w:val="16"/>
        </w:rPr>
        <w:tab/>
      </w:r>
      <w:r w:rsidRPr="00483495">
        <w:rPr>
          <w:rFonts w:ascii="Verdana" w:hAnsi="Verdana" w:cs="Calibri"/>
          <w:sz w:val="16"/>
          <w:szCs w:val="16"/>
        </w:rPr>
        <w:t xml:space="preserve"> </w:t>
      </w:r>
      <w:r w:rsidRPr="00483495">
        <w:rPr>
          <w:rFonts w:ascii="Verdana" w:hAnsi="Verdana" w:cs="Arial"/>
          <w:i/>
          <w:sz w:val="16"/>
          <w:szCs w:val="16"/>
        </w:rPr>
        <w:t>podpis / kwalifikowany podpis/</w:t>
      </w:r>
    </w:p>
    <w:p w14:paraId="7AEA6046" w14:textId="58CAF49D" w:rsidR="005A5E21" w:rsidRPr="00483495" w:rsidRDefault="005A5E21" w:rsidP="00F07F5D">
      <w:pPr>
        <w:pStyle w:val="Bezodstpw1"/>
        <w:ind w:left="6372" w:firstLine="6"/>
        <w:jc w:val="center"/>
        <w:rPr>
          <w:rFonts w:ascii="Verdana" w:hAnsi="Verdana" w:cs="Arial"/>
          <w:i/>
          <w:sz w:val="16"/>
          <w:szCs w:val="16"/>
        </w:rPr>
      </w:pPr>
      <w:r w:rsidRPr="00483495">
        <w:rPr>
          <w:rFonts w:ascii="Verdana" w:hAnsi="Verdana" w:cs="Arial"/>
          <w:i/>
          <w:sz w:val="16"/>
          <w:szCs w:val="16"/>
        </w:rPr>
        <w:t>elektroniczny/podpis zaufany/ podpis osobisty</w:t>
      </w:r>
    </w:p>
    <w:p w14:paraId="58D0E14C" w14:textId="77777777" w:rsidR="00402BCE" w:rsidRPr="00483495" w:rsidRDefault="00402BCE" w:rsidP="00B97F9B">
      <w:pPr>
        <w:spacing w:after="0" w:line="240" w:lineRule="auto"/>
        <w:jc w:val="right"/>
        <w:rPr>
          <w:rFonts w:ascii="Verdana" w:hAnsi="Verdana" w:cs="Arial"/>
          <w:b/>
          <w:sz w:val="16"/>
          <w:szCs w:val="16"/>
          <w:u w:val="single"/>
        </w:rPr>
      </w:pPr>
    </w:p>
    <w:p w14:paraId="66E6DF42" w14:textId="77777777" w:rsidR="007C4832" w:rsidRPr="00483495" w:rsidRDefault="007C4832" w:rsidP="00404FD8">
      <w:pPr>
        <w:spacing w:after="0" w:line="240" w:lineRule="auto"/>
        <w:rPr>
          <w:rFonts w:ascii="Verdana" w:hAnsi="Verdana" w:cs="Arial"/>
          <w:b/>
          <w:sz w:val="16"/>
          <w:szCs w:val="16"/>
          <w:u w:val="single"/>
        </w:rPr>
      </w:pPr>
    </w:p>
    <w:p w14:paraId="420FC576" w14:textId="77777777" w:rsidR="007C4832" w:rsidRPr="00483495" w:rsidRDefault="007C4832" w:rsidP="00B97F9B">
      <w:pPr>
        <w:spacing w:after="0" w:line="240" w:lineRule="auto"/>
        <w:jc w:val="right"/>
        <w:rPr>
          <w:rFonts w:ascii="Verdana" w:hAnsi="Verdana" w:cs="Arial"/>
          <w:b/>
          <w:sz w:val="16"/>
          <w:szCs w:val="16"/>
          <w:u w:val="single"/>
        </w:rPr>
      </w:pPr>
    </w:p>
    <w:p w14:paraId="72171B94" w14:textId="77777777" w:rsidR="007C4832" w:rsidRPr="00483495" w:rsidRDefault="007C4832" w:rsidP="00B97F9B">
      <w:pPr>
        <w:spacing w:after="0" w:line="240" w:lineRule="auto"/>
        <w:jc w:val="right"/>
        <w:rPr>
          <w:rFonts w:ascii="Verdana" w:hAnsi="Verdana" w:cs="Arial"/>
          <w:b/>
          <w:sz w:val="16"/>
          <w:szCs w:val="16"/>
          <w:u w:val="single"/>
        </w:rPr>
      </w:pPr>
    </w:p>
    <w:p w14:paraId="73DDB453" w14:textId="77777777" w:rsidR="007C4832" w:rsidRPr="00483495" w:rsidRDefault="007C4832" w:rsidP="00404FD8">
      <w:pPr>
        <w:spacing w:after="0" w:line="240" w:lineRule="auto"/>
        <w:rPr>
          <w:rFonts w:ascii="Verdana" w:hAnsi="Verdana" w:cs="Arial"/>
          <w:b/>
          <w:sz w:val="16"/>
          <w:szCs w:val="16"/>
          <w:u w:val="single"/>
        </w:rPr>
      </w:pPr>
    </w:p>
    <w:p w14:paraId="211E1AF1" w14:textId="387D48A5" w:rsidR="00402BCE" w:rsidRPr="00483495" w:rsidRDefault="00402BCE">
      <w:pPr>
        <w:rPr>
          <w:rFonts w:ascii="Verdana" w:hAnsi="Verdana"/>
          <w:sz w:val="16"/>
          <w:szCs w:val="16"/>
        </w:rPr>
      </w:pPr>
    </w:p>
    <w:p w14:paraId="3958AD2C" w14:textId="19F8328D" w:rsidR="00483495" w:rsidRPr="00483495" w:rsidRDefault="00483495">
      <w:pPr>
        <w:rPr>
          <w:rFonts w:ascii="Verdana" w:hAnsi="Verdana"/>
          <w:sz w:val="16"/>
          <w:szCs w:val="16"/>
        </w:rPr>
      </w:pPr>
    </w:p>
    <w:p w14:paraId="61B7FC39" w14:textId="6A540EF7" w:rsidR="00483495" w:rsidRPr="00483495" w:rsidRDefault="00483495">
      <w:pPr>
        <w:rPr>
          <w:rFonts w:ascii="Verdana" w:hAnsi="Verdana"/>
          <w:sz w:val="16"/>
          <w:szCs w:val="16"/>
        </w:rPr>
      </w:pPr>
    </w:p>
    <w:p w14:paraId="35CF0807" w14:textId="6273B667" w:rsidR="00483495" w:rsidRPr="00483495" w:rsidRDefault="00483495">
      <w:pPr>
        <w:rPr>
          <w:rFonts w:ascii="Verdana" w:hAnsi="Verdana"/>
          <w:sz w:val="16"/>
          <w:szCs w:val="16"/>
        </w:rPr>
      </w:pPr>
    </w:p>
    <w:p w14:paraId="0C2980A9" w14:textId="2F3994CF" w:rsidR="00483495" w:rsidRPr="00483495" w:rsidRDefault="00483495">
      <w:pPr>
        <w:rPr>
          <w:rFonts w:ascii="Verdana" w:hAnsi="Verdana"/>
          <w:sz w:val="16"/>
          <w:szCs w:val="16"/>
        </w:rPr>
      </w:pPr>
    </w:p>
    <w:p w14:paraId="4F0E92A1" w14:textId="7D1C04A0" w:rsidR="00483495" w:rsidRPr="00483495" w:rsidRDefault="00483495">
      <w:pPr>
        <w:rPr>
          <w:rFonts w:ascii="Verdana" w:hAnsi="Verdana"/>
          <w:sz w:val="16"/>
          <w:szCs w:val="16"/>
        </w:rPr>
      </w:pPr>
    </w:p>
    <w:p w14:paraId="36EA5BAC" w14:textId="57CB9E8A" w:rsidR="00483495" w:rsidRPr="00483495" w:rsidRDefault="00483495">
      <w:pPr>
        <w:rPr>
          <w:rFonts w:ascii="Verdana" w:hAnsi="Verdana"/>
          <w:sz w:val="16"/>
          <w:szCs w:val="16"/>
        </w:rPr>
      </w:pPr>
    </w:p>
    <w:p w14:paraId="398DF1CB" w14:textId="1581D489" w:rsidR="00483495" w:rsidRPr="00483495" w:rsidRDefault="00483495">
      <w:pPr>
        <w:rPr>
          <w:rFonts w:ascii="Verdana" w:hAnsi="Verdana"/>
          <w:sz w:val="16"/>
          <w:szCs w:val="16"/>
        </w:rPr>
      </w:pPr>
    </w:p>
    <w:p w14:paraId="30C352CE" w14:textId="504C63CE" w:rsidR="00483495" w:rsidRPr="00483495" w:rsidRDefault="00483495">
      <w:pPr>
        <w:rPr>
          <w:rFonts w:ascii="Verdana" w:hAnsi="Verdana"/>
          <w:sz w:val="16"/>
          <w:szCs w:val="16"/>
        </w:rPr>
      </w:pPr>
    </w:p>
    <w:p w14:paraId="1D9DADCE" w14:textId="452174C1" w:rsidR="00483495" w:rsidRPr="00483495" w:rsidRDefault="00483495">
      <w:pPr>
        <w:rPr>
          <w:rFonts w:ascii="Verdana" w:hAnsi="Verdana"/>
          <w:sz w:val="16"/>
          <w:szCs w:val="16"/>
        </w:rPr>
      </w:pPr>
    </w:p>
    <w:p w14:paraId="2F88DD71" w14:textId="30A3FCE9" w:rsidR="00483495" w:rsidRPr="00483495" w:rsidRDefault="00483495">
      <w:pPr>
        <w:rPr>
          <w:rFonts w:ascii="Verdana" w:hAnsi="Verdana"/>
          <w:sz w:val="16"/>
          <w:szCs w:val="16"/>
        </w:rPr>
      </w:pPr>
    </w:p>
    <w:p w14:paraId="1E2A4DB7" w14:textId="77777777" w:rsidR="00483495" w:rsidRPr="00483495" w:rsidRDefault="00483495">
      <w:pPr>
        <w:rPr>
          <w:rFonts w:ascii="Verdana" w:hAnsi="Verdana"/>
          <w:sz w:val="16"/>
          <w:szCs w:val="16"/>
        </w:rPr>
      </w:pPr>
    </w:p>
    <w:p w14:paraId="697C0B26" w14:textId="3D519F8D" w:rsidR="00987D07" w:rsidRPr="00483495" w:rsidRDefault="004E2E6F" w:rsidP="00E74CBE">
      <w:pPr>
        <w:jc w:val="right"/>
        <w:rPr>
          <w:rFonts w:ascii="Verdana" w:hAnsi="Verdana"/>
          <w:sz w:val="16"/>
          <w:szCs w:val="16"/>
        </w:rPr>
      </w:pPr>
      <w:r w:rsidRPr="00483495">
        <w:rPr>
          <w:rFonts w:ascii="Verdana" w:hAnsi="Verdana" w:cs="Arial"/>
          <w:b/>
          <w:bCs/>
          <w:sz w:val="16"/>
          <w:szCs w:val="16"/>
        </w:rPr>
        <w:t xml:space="preserve">Załącznik nr </w:t>
      </w:r>
      <w:r w:rsidR="00080189" w:rsidRPr="00483495">
        <w:rPr>
          <w:rFonts w:ascii="Verdana" w:hAnsi="Verdana" w:cs="Arial"/>
          <w:b/>
          <w:bCs/>
          <w:sz w:val="16"/>
          <w:szCs w:val="16"/>
        </w:rPr>
        <w:t>2</w:t>
      </w:r>
      <w:r w:rsidRPr="00483495">
        <w:rPr>
          <w:rFonts w:ascii="Verdana" w:hAnsi="Verdana" w:cs="Arial"/>
          <w:sz w:val="16"/>
          <w:szCs w:val="16"/>
        </w:rPr>
        <w:t xml:space="preserve"> </w:t>
      </w:r>
      <w:r w:rsidR="00EF61DF" w:rsidRPr="00483495">
        <w:rPr>
          <w:rFonts w:ascii="Verdana" w:hAnsi="Verdana" w:cs="Arial"/>
          <w:sz w:val="16"/>
          <w:szCs w:val="16"/>
        </w:rPr>
        <w:t xml:space="preserve">do </w:t>
      </w:r>
      <w:r w:rsidR="001531E5" w:rsidRPr="00483495">
        <w:rPr>
          <w:rFonts w:ascii="Verdana" w:hAnsi="Verdana" w:cs="Arial"/>
          <w:sz w:val="16"/>
          <w:szCs w:val="16"/>
        </w:rPr>
        <w:t xml:space="preserve">zapytania ofertowego </w:t>
      </w:r>
      <w:r w:rsidRPr="00483495">
        <w:rPr>
          <w:rFonts w:ascii="Verdana" w:hAnsi="Verdana" w:cs="Arial"/>
          <w:sz w:val="16"/>
          <w:szCs w:val="16"/>
        </w:rPr>
        <w:t xml:space="preserve">- Klauzula informacyjna </w:t>
      </w:r>
    </w:p>
    <w:p w14:paraId="66A12A07" w14:textId="77777777" w:rsidR="004E2E6F" w:rsidRPr="00483495" w:rsidRDefault="004E2E6F" w:rsidP="004E2E6F">
      <w:pPr>
        <w:pStyle w:val="Akapitzlist"/>
        <w:jc w:val="both"/>
        <w:rPr>
          <w:rFonts w:ascii="Verdana" w:hAnsi="Verdana" w:cs="Arial"/>
          <w:sz w:val="16"/>
          <w:szCs w:val="16"/>
        </w:rPr>
      </w:pPr>
    </w:p>
    <w:p w14:paraId="4FD64C46" w14:textId="77777777" w:rsidR="004E2E6F" w:rsidRPr="00483495" w:rsidRDefault="004E2E6F" w:rsidP="00240CAA">
      <w:pPr>
        <w:pStyle w:val="Akapitzlist"/>
        <w:jc w:val="center"/>
        <w:rPr>
          <w:rFonts w:ascii="Verdana" w:hAnsi="Verdana" w:cs="Arial"/>
          <w:b/>
          <w:sz w:val="16"/>
          <w:szCs w:val="16"/>
        </w:rPr>
      </w:pPr>
      <w:r w:rsidRPr="00483495">
        <w:rPr>
          <w:rFonts w:ascii="Verdana" w:hAnsi="Verdana" w:cs="Arial"/>
          <w:b/>
          <w:sz w:val="16"/>
          <w:szCs w:val="16"/>
        </w:rPr>
        <w:t>Klauzula informacyjna</w:t>
      </w:r>
    </w:p>
    <w:p w14:paraId="6B38EB53" w14:textId="77777777" w:rsidR="004E2E6F" w:rsidRPr="00483495" w:rsidRDefault="004E2E6F" w:rsidP="004E2E6F">
      <w:pPr>
        <w:pStyle w:val="Akapitzlist"/>
        <w:jc w:val="both"/>
        <w:rPr>
          <w:rFonts w:ascii="Verdana" w:hAnsi="Verdana" w:cs="Arial"/>
          <w:sz w:val="16"/>
          <w:szCs w:val="16"/>
        </w:rPr>
      </w:pPr>
    </w:p>
    <w:p w14:paraId="1B782607" w14:textId="77777777" w:rsidR="00EF61DF" w:rsidRPr="00483495" w:rsidRDefault="00EF61DF" w:rsidP="00EF61DF">
      <w:pPr>
        <w:spacing w:before="20" w:after="60"/>
        <w:jc w:val="both"/>
        <w:rPr>
          <w:rFonts w:ascii="Verdana" w:hAnsi="Verdana" w:cs="Arial"/>
          <w:i/>
          <w:sz w:val="16"/>
          <w:szCs w:val="16"/>
        </w:rPr>
      </w:pPr>
      <w:r w:rsidRPr="00483495">
        <w:rPr>
          <w:rFonts w:ascii="Verdana" w:hAnsi="Verdana" w:cs="Arial"/>
          <w:i/>
          <w:sz w:val="16"/>
          <w:szCs w:val="16"/>
        </w:rPr>
        <w:t>W celu zapewnienia przejrzystości przetwarzania danych osobowych w związku z prowadzonym postępowaniem dotyczącym planowanego zakupu towarów lub usług  chcemy  poinformować o tym, że:</w:t>
      </w:r>
    </w:p>
    <w:p w14:paraId="6B5793B6"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Dane Administratora Danych Osobowych</w:t>
      </w:r>
    </w:p>
    <w:p w14:paraId="19CA9DA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Administratorem Państwa danych osobowych jest Wojewódzkie Wielospecjalistyczne Centrum Onkologii</w:t>
      </w:r>
      <w:r w:rsidRPr="00483495">
        <w:rPr>
          <w:rFonts w:ascii="Verdana" w:hAnsi="Verdana"/>
          <w:sz w:val="16"/>
          <w:szCs w:val="16"/>
        </w:rPr>
        <w:br/>
        <w:t>i Traumatologii im. M. Kopernika w Łodzi, zwane dalej Szpitalem.</w:t>
      </w:r>
    </w:p>
    <w:p w14:paraId="0D0F2FA5"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lastRenderedPageBreak/>
        <w:t>Dane kontaktowe Szpitala: 93-513 Łódź, ul. Pabianicka 62, tel.: +48 42689 5000, e-mail: szpital@kopernik.lodz.pl.</w:t>
      </w:r>
    </w:p>
    <w:p w14:paraId="1AA378D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 xml:space="preserve">Jeśli mają Państwo pytania dotyczące przetwarzania danych prosimy je kierować listownie na adres Szpitala lub mailowo do Inspektora Ochrony Danych Pana Tomasza </w:t>
      </w:r>
      <w:proofErr w:type="spellStart"/>
      <w:r w:rsidRPr="00483495">
        <w:rPr>
          <w:rFonts w:ascii="Verdana" w:hAnsi="Verdana"/>
          <w:sz w:val="16"/>
          <w:szCs w:val="16"/>
        </w:rPr>
        <w:t>Zdzienickiego</w:t>
      </w:r>
      <w:proofErr w:type="spellEnd"/>
      <w:r w:rsidRPr="00483495">
        <w:rPr>
          <w:rFonts w:ascii="Verdana" w:hAnsi="Verdana"/>
          <w:sz w:val="16"/>
          <w:szCs w:val="16"/>
        </w:rPr>
        <w:t xml:space="preserve"> (iod@kopernik.lodz.pl).</w:t>
      </w:r>
    </w:p>
    <w:p w14:paraId="0C60079C"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Cel przetwarzania danych</w:t>
      </w:r>
    </w:p>
    <w:p w14:paraId="5B1098ED" w14:textId="77777777" w:rsidR="00EF61DF" w:rsidRPr="00483495" w:rsidRDefault="00EF61DF" w:rsidP="00EF61DF">
      <w:pPr>
        <w:spacing w:before="20" w:after="60"/>
        <w:ind w:left="353" w:hanging="142"/>
        <w:jc w:val="both"/>
        <w:rPr>
          <w:rFonts w:ascii="Verdana" w:hAnsi="Verdana" w:cs="Arial"/>
          <w:sz w:val="16"/>
          <w:szCs w:val="16"/>
        </w:rPr>
      </w:pPr>
      <w:r w:rsidRPr="00483495">
        <w:rPr>
          <w:rStyle w:val="AAa2punktyZnak"/>
          <w:rFonts w:ascii="Verdana" w:hAnsi="Verdana"/>
          <w:sz w:val="16"/>
          <w:szCs w:val="16"/>
        </w:rPr>
        <w:t>Przetwarzanie Państwa danych jest obowiązkiem Szpitala</w:t>
      </w:r>
      <w:r w:rsidRPr="00483495">
        <w:rPr>
          <w:rFonts w:ascii="Verdana" w:hAnsi="Verdana" w:cs="Arial"/>
          <w:sz w:val="16"/>
          <w:szCs w:val="16"/>
        </w:rPr>
        <w:t>. Państwa dane przetwarzamy w celu:</w:t>
      </w:r>
    </w:p>
    <w:p w14:paraId="26C7B136" w14:textId="77777777" w:rsidR="00EF61DF" w:rsidRPr="00483495" w:rsidRDefault="00EF61DF" w:rsidP="00EF61DF">
      <w:pPr>
        <w:pStyle w:val="AAa2punkty"/>
        <w:numPr>
          <w:ilvl w:val="0"/>
          <w:numId w:val="0"/>
        </w:numPr>
        <w:ind w:left="426"/>
        <w:rPr>
          <w:rFonts w:ascii="Verdana" w:hAnsi="Verdana"/>
          <w:sz w:val="16"/>
          <w:szCs w:val="16"/>
        </w:rPr>
      </w:pPr>
      <w:r w:rsidRPr="00483495">
        <w:rPr>
          <w:rFonts w:ascii="Verdana" w:hAnsi="Verdana"/>
          <w:sz w:val="16"/>
          <w:szCs w:val="16"/>
        </w:rPr>
        <w:t>niezbędnych do wypełnienia obowiązków i szczególnych praw Administratora w związku</w:t>
      </w:r>
      <w:r w:rsidRPr="00483495">
        <w:rPr>
          <w:rFonts w:ascii="Verdana" w:hAnsi="Verdana"/>
          <w:sz w:val="16"/>
          <w:szCs w:val="16"/>
        </w:rPr>
        <w:br/>
        <w:t>z  przeprowadzeniem postępowania dotyczącego zakupu towarów lub usług, poniżej kwoty określonej</w:t>
      </w:r>
      <w:r w:rsidRPr="00483495">
        <w:rPr>
          <w:rFonts w:ascii="Verdana" w:hAnsi="Verdana"/>
          <w:sz w:val="16"/>
          <w:szCs w:val="16"/>
        </w:rPr>
        <w:br/>
        <w:t>w art. 2 ustawy z dnia 11 września 2019 r. Prawo zamówień publicznych,</w:t>
      </w:r>
    </w:p>
    <w:p w14:paraId="55E63AC9"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przestrzegania zasad dotyczących wydatkowania finansów publicznych,</w:t>
      </w:r>
    </w:p>
    <w:p w14:paraId="7C6A0682"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dochodzenia lub obrony przed roszczeniami (jako  uzasadniony  interes Administratora danych).</w:t>
      </w:r>
    </w:p>
    <w:p w14:paraId="0A88B319"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Podstawa prawna przetwarzania danych</w:t>
      </w:r>
    </w:p>
    <w:p w14:paraId="394B81F3"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osobowe są przetwarzane na podstawie przepisów prawa, w szczególności wskazanych w:</w:t>
      </w:r>
    </w:p>
    <w:p w14:paraId="20C52624"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Rozporządzeniu Parlamentu Europejskiego i Rady (UE) 2016/679 z dnia 27 kwietnia 2016r.</w:t>
      </w:r>
      <w:r w:rsidRPr="00483495">
        <w:rPr>
          <w:rFonts w:ascii="Verdana" w:hAnsi="Verdana"/>
          <w:sz w:val="16"/>
          <w:szCs w:val="16"/>
        </w:rPr>
        <w:br/>
        <w:t>w sprawie ochrony osób fizycznych w związku z przetwarzaniem danych osobowych i w sprawie swobodnego przepływu takich danych oraz uchylenia dyrektywy 95/46/WE (ogólne rozporządzenie</w:t>
      </w:r>
      <w:r w:rsidRPr="00483495">
        <w:rPr>
          <w:rFonts w:ascii="Verdana" w:hAnsi="Verdana"/>
          <w:sz w:val="16"/>
          <w:szCs w:val="16"/>
        </w:rPr>
        <w:br/>
        <w:t>o ochronie danych), zwane RODO,</w:t>
      </w:r>
    </w:p>
    <w:p w14:paraId="4654E4E8"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ustawie z dnia z dnia 27 sierpnia 2009 r. o finansach publicznych,</w:t>
      </w:r>
    </w:p>
    <w:p w14:paraId="41DE6A1A"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ustawie z dnia 14 lipca 1983 r. o narodowym zasobie archiwalnym i archiwach.</w:t>
      </w:r>
    </w:p>
    <w:p w14:paraId="0C994EC6"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Źródła pozyskania danych</w:t>
      </w:r>
    </w:p>
    <w:p w14:paraId="706FC7E9"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 xml:space="preserve">Szpital mógł pozyskać Państwa dane osobowe bezpośrednio od Państwa, ze źródeł ogólnie dostępnych lub na podstawie złożonej oferty w innym postępowaniu. </w:t>
      </w:r>
    </w:p>
    <w:p w14:paraId="0B552883"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Odbiorcy danych</w:t>
      </w:r>
    </w:p>
    <w:p w14:paraId="5CFFEE99"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będą udostępniane organom publicznym na podstawie obowiązujących przepisów prawa. Odbiorcami Państwa danych mogą być również podmioty przetwarzające na podstawie umowy powierzenia przetwarzania danych osobowych zawartej ze Szpitalem. Odbiorcami Państwa danych mogą być:</w:t>
      </w:r>
    </w:p>
    <w:p w14:paraId="61714895"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podmioty świadczące dla Szpitala usługi:</w:t>
      </w:r>
    </w:p>
    <w:p w14:paraId="51FA76A3"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prawne,</w:t>
      </w:r>
    </w:p>
    <w:p w14:paraId="10A62462"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doradcze i audytu,</w:t>
      </w:r>
    </w:p>
    <w:p w14:paraId="50CE7CEC" w14:textId="77777777" w:rsidR="00EF61DF" w:rsidRPr="00483495" w:rsidRDefault="00EF61DF" w:rsidP="00EF61DF">
      <w:pPr>
        <w:pStyle w:val="AAA3punktydodatkowe"/>
        <w:rPr>
          <w:rFonts w:ascii="Verdana" w:hAnsi="Verdana"/>
          <w:sz w:val="16"/>
          <w:szCs w:val="16"/>
        </w:rPr>
      </w:pPr>
      <w:r w:rsidRPr="00483495">
        <w:rPr>
          <w:rFonts w:ascii="Verdana" w:hAnsi="Verdana"/>
          <w:sz w:val="16"/>
          <w:szCs w:val="16"/>
        </w:rPr>
        <w:t>informatyczne.</w:t>
      </w:r>
    </w:p>
    <w:p w14:paraId="1C9B41DA" w14:textId="77777777" w:rsidR="00EF61DF" w:rsidRPr="00483495" w:rsidRDefault="00EF61DF" w:rsidP="00EF61DF">
      <w:pPr>
        <w:pStyle w:val="AAnagwek"/>
        <w:rPr>
          <w:rFonts w:ascii="Verdana" w:hAnsi="Verdana"/>
          <w:sz w:val="16"/>
          <w:szCs w:val="16"/>
        </w:rPr>
      </w:pPr>
      <w:r w:rsidRPr="00483495">
        <w:rPr>
          <w:rFonts w:ascii="Verdana" w:hAnsi="Verdana"/>
          <w:sz w:val="16"/>
          <w:szCs w:val="16"/>
        </w:rPr>
        <w:t>Okres przechowywania</w:t>
      </w:r>
    </w:p>
    <w:p w14:paraId="0B3A130D"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osobowe będą przetwarzane przez okres wskazany w przepisach prawa podanych zgodnie z art. 5 ustawy z dnia 14 lipca 1983 r. o narodowym zasobie archiwalnym i archiwach.</w:t>
      </w:r>
    </w:p>
    <w:p w14:paraId="4DF99ECE"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Prawa osób</w:t>
      </w:r>
    </w:p>
    <w:p w14:paraId="7C4E30CE"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 xml:space="preserve">W związku z przetwarzaniem Państwa danych możecie Państwo: </w:t>
      </w:r>
    </w:p>
    <w:p w14:paraId="5EB34539"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uzyskać dostęp do treści swoich danych,</w:t>
      </w:r>
    </w:p>
    <w:p w14:paraId="1E737540"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ich sprostowania,</w:t>
      </w:r>
    </w:p>
    <w:p w14:paraId="4E65CE0C"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ograniczenia przetwarzania lub usunięcia niektórych danych jeśli minął okres przechowywania danej dokumentacji,</w:t>
      </w:r>
    </w:p>
    <w:p w14:paraId="329E8C3C" w14:textId="77777777" w:rsidR="00EF61DF" w:rsidRPr="00483495" w:rsidRDefault="00EF61DF" w:rsidP="00EF61DF">
      <w:pPr>
        <w:pStyle w:val="AAa2punkty"/>
        <w:rPr>
          <w:rFonts w:ascii="Verdana" w:hAnsi="Verdana"/>
          <w:sz w:val="16"/>
          <w:szCs w:val="16"/>
        </w:rPr>
      </w:pPr>
      <w:r w:rsidRPr="00483495">
        <w:rPr>
          <w:rFonts w:ascii="Verdana" w:hAnsi="Verdana"/>
          <w:sz w:val="16"/>
          <w:szCs w:val="16"/>
        </w:rPr>
        <w:t>żądać wszelkich informacji dotyczących przetwarzania Państwa danych osobowych.</w:t>
      </w:r>
    </w:p>
    <w:p w14:paraId="0776A687"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Jeśli uznają Państwo, iż przetwarzanie danych osobowych narusza przepisy RODO, przysługuje Państwu prawo wniesienia skargi do organu nadzorczego, tj. do Prezesa Urzędu Ochrony Danych Osobowych,00-193 Warszawa, ul. Stawki 2.</w:t>
      </w:r>
    </w:p>
    <w:p w14:paraId="6DDF3C84"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Zautomatyzowane podejmowanie decyzji</w:t>
      </w:r>
    </w:p>
    <w:p w14:paraId="28218BFD"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Państwa dane nie będą przetwarzane w sposób zautomatyzowany, w tym również w formie profilowania.</w:t>
      </w:r>
    </w:p>
    <w:p w14:paraId="2A044273" w14:textId="77777777" w:rsidR="00EF61DF" w:rsidRPr="00483495" w:rsidRDefault="00EF61DF" w:rsidP="00EF61DF">
      <w:pPr>
        <w:spacing w:before="20" w:after="60"/>
        <w:jc w:val="both"/>
        <w:rPr>
          <w:rFonts w:ascii="Verdana" w:hAnsi="Verdana" w:cs="Arial"/>
          <w:b/>
          <w:sz w:val="16"/>
          <w:szCs w:val="16"/>
        </w:rPr>
      </w:pPr>
      <w:r w:rsidRPr="00483495">
        <w:rPr>
          <w:rFonts w:ascii="Verdana" w:hAnsi="Verdana" w:cs="Arial"/>
          <w:b/>
          <w:sz w:val="16"/>
          <w:szCs w:val="16"/>
        </w:rPr>
        <w:t>Przekazywanie danych do Państwa trzeciego</w:t>
      </w:r>
    </w:p>
    <w:p w14:paraId="007611F1" w14:textId="77777777" w:rsidR="00EF61DF" w:rsidRPr="00483495" w:rsidRDefault="00EF61DF" w:rsidP="00EF61DF">
      <w:pPr>
        <w:pStyle w:val="AAa1tekst"/>
        <w:rPr>
          <w:rFonts w:ascii="Verdana" w:hAnsi="Verdana"/>
          <w:sz w:val="16"/>
          <w:szCs w:val="16"/>
        </w:rPr>
      </w:pPr>
      <w:r w:rsidRPr="00483495">
        <w:rPr>
          <w:rFonts w:ascii="Verdana" w:hAnsi="Verdana"/>
          <w:sz w:val="16"/>
          <w:szCs w:val="16"/>
        </w:rPr>
        <w:t>Nie planujemy przekazywania Państwa danych osobowych do państw trzecich.</w:t>
      </w:r>
    </w:p>
    <w:p w14:paraId="4226BB70" w14:textId="7139C215" w:rsidR="00EF61DF" w:rsidRPr="00483495" w:rsidRDefault="00EF61DF" w:rsidP="00EF61DF">
      <w:pPr>
        <w:rPr>
          <w:rFonts w:ascii="Verdana" w:hAnsi="Verdana" w:cs="Arial"/>
          <w:sz w:val="16"/>
          <w:szCs w:val="16"/>
        </w:rPr>
      </w:pPr>
      <w:r w:rsidRPr="00483495">
        <w:rPr>
          <w:rFonts w:ascii="Verdana" w:hAnsi="Verdana" w:cs="Arial"/>
          <w:sz w:val="16"/>
          <w:szCs w:val="16"/>
        </w:rPr>
        <w:t>Poniżej podajemy dokładne podstawy prawne podstawowych operacji przetwarzania Państwa danych:</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6"/>
      </w:tblGrid>
      <w:tr w:rsidR="00EF61DF" w:rsidRPr="00483495" w14:paraId="0940227E"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62F18157" w14:textId="77777777" w:rsidR="00EF61DF" w:rsidRPr="00483495" w:rsidRDefault="00EF61DF" w:rsidP="00922D69">
            <w:pPr>
              <w:pStyle w:val="1nagwek"/>
              <w:spacing w:before="80" w:after="80" w:line="276" w:lineRule="auto"/>
              <w:ind w:firstLine="0"/>
              <w:rPr>
                <w:rFonts w:ascii="Verdana" w:hAnsi="Verdana" w:cs="Arial"/>
                <w:sz w:val="16"/>
                <w:szCs w:val="16"/>
              </w:rPr>
            </w:pPr>
            <w:r w:rsidRPr="00483495">
              <w:rPr>
                <w:rFonts w:ascii="Verdana" w:hAnsi="Verdana" w:cs="Arial"/>
                <w:sz w:val="16"/>
                <w:szCs w:val="16"/>
              </w:rPr>
              <w:t xml:space="preserve">Czynność/zakres danych </w:t>
            </w:r>
          </w:p>
        </w:tc>
        <w:tc>
          <w:tcPr>
            <w:tcW w:w="6096" w:type="dxa"/>
            <w:tcBorders>
              <w:top w:val="single" w:sz="4" w:space="0" w:color="auto"/>
              <w:left w:val="single" w:sz="4" w:space="0" w:color="auto"/>
              <w:bottom w:val="single" w:sz="4" w:space="0" w:color="auto"/>
              <w:right w:val="single" w:sz="4" w:space="0" w:color="auto"/>
            </w:tcBorders>
            <w:hideMark/>
          </w:tcPr>
          <w:p w14:paraId="65FBD5A6" w14:textId="77777777" w:rsidR="00EF61DF" w:rsidRPr="00483495" w:rsidRDefault="00EF61DF" w:rsidP="00922D69">
            <w:pPr>
              <w:pStyle w:val="1nagwek"/>
              <w:spacing w:before="80" w:after="80" w:line="276" w:lineRule="auto"/>
              <w:ind w:firstLine="0"/>
              <w:rPr>
                <w:rFonts w:ascii="Verdana" w:hAnsi="Verdana" w:cs="Arial"/>
                <w:sz w:val="16"/>
                <w:szCs w:val="16"/>
              </w:rPr>
            </w:pPr>
            <w:r w:rsidRPr="00483495">
              <w:rPr>
                <w:rFonts w:ascii="Verdana" w:hAnsi="Verdana" w:cs="Arial"/>
                <w:sz w:val="16"/>
                <w:szCs w:val="16"/>
              </w:rPr>
              <w:t>Przepis prawa</w:t>
            </w:r>
          </w:p>
        </w:tc>
      </w:tr>
      <w:tr w:rsidR="00EF61DF" w:rsidRPr="00483495" w14:paraId="78585F44" w14:textId="77777777" w:rsidTr="00922D69">
        <w:tc>
          <w:tcPr>
            <w:tcW w:w="3686" w:type="dxa"/>
            <w:tcBorders>
              <w:top w:val="single" w:sz="4" w:space="0" w:color="auto"/>
              <w:left w:val="single" w:sz="4" w:space="0" w:color="auto"/>
              <w:bottom w:val="single" w:sz="4" w:space="0" w:color="auto"/>
              <w:right w:val="single" w:sz="4" w:space="0" w:color="auto"/>
            </w:tcBorders>
          </w:tcPr>
          <w:p w14:paraId="7C77DF70"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Przetwarzanie danych zawartych w ofertach potencjalnych Wykonawców</w:t>
            </w:r>
          </w:p>
        </w:tc>
        <w:tc>
          <w:tcPr>
            <w:tcW w:w="6096" w:type="dxa"/>
            <w:tcBorders>
              <w:top w:val="single" w:sz="4" w:space="0" w:color="auto"/>
              <w:left w:val="single" w:sz="4" w:space="0" w:color="auto"/>
              <w:bottom w:val="single" w:sz="4" w:space="0" w:color="auto"/>
              <w:right w:val="single" w:sz="4" w:space="0" w:color="auto"/>
            </w:tcBorders>
          </w:tcPr>
          <w:p w14:paraId="1DC3B736" w14:textId="77777777" w:rsidR="00EF61DF" w:rsidRPr="00483495" w:rsidRDefault="00EF61DF" w:rsidP="00922D69">
            <w:pPr>
              <w:pStyle w:val="AAa1tekst"/>
              <w:spacing w:before="60"/>
              <w:ind w:left="0"/>
              <w:rPr>
                <w:rFonts w:ascii="Verdana" w:hAnsi="Verdana"/>
                <w:sz w:val="16"/>
                <w:szCs w:val="16"/>
              </w:rPr>
            </w:pPr>
            <w:r w:rsidRPr="00483495">
              <w:rPr>
                <w:rFonts w:ascii="Verdana" w:hAnsi="Verdana"/>
                <w:sz w:val="16"/>
                <w:szCs w:val="16"/>
              </w:rPr>
              <w:t>art. 6 ust. 1 lit. c) oraz f) RODO w związku z art. 44 ust. 3 ustawy z dnia 27 sierpnia 2009 r. o finansach publicznych</w:t>
            </w:r>
          </w:p>
        </w:tc>
      </w:tr>
      <w:tr w:rsidR="00EF61DF" w:rsidRPr="00483495" w14:paraId="60A05E03"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14BACEF"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Udostępnienie danych osobowych  uprawnionym podmiotom kontrolnym</w:t>
            </w:r>
          </w:p>
        </w:tc>
        <w:tc>
          <w:tcPr>
            <w:tcW w:w="6096" w:type="dxa"/>
            <w:tcBorders>
              <w:top w:val="single" w:sz="4" w:space="0" w:color="auto"/>
              <w:left w:val="single" w:sz="4" w:space="0" w:color="auto"/>
              <w:bottom w:val="single" w:sz="4" w:space="0" w:color="auto"/>
              <w:right w:val="single" w:sz="4" w:space="0" w:color="auto"/>
            </w:tcBorders>
            <w:hideMark/>
          </w:tcPr>
          <w:p w14:paraId="7F364920"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art. 6 ust.1 lit. c)  w związku ze szczególnym przepisem uprawniającym do pozyskania danych w ramach prowadzonej kontroli (lub postępowania).</w:t>
            </w:r>
          </w:p>
        </w:tc>
      </w:tr>
      <w:tr w:rsidR="00EF61DF" w:rsidRPr="00483495" w14:paraId="39EDFD52"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03439001"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t xml:space="preserve">Archiwizacja dokumentacji ofert </w:t>
            </w:r>
          </w:p>
        </w:tc>
        <w:tc>
          <w:tcPr>
            <w:tcW w:w="6096" w:type="dxa"/>
            <w:tcBorders>
              <w:top w:val="single" w:sz="4" w:space="0" w:color="auto"/>
              <w:left w:val="single" w:sz="4" w:space="0" w:color="auto"/>
              <w:bottom w:val="single" w:sz="4" w:space="0" w:color="auto"/>
              <w:right w:val="single" w:sz="4" w:space="0" w:color="auto"/>
            </w:tcBorders>
            <w:hideMark/>
          </w:tcPr>
          <w:p w14:paraId="51F833F4"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art. 6 ust. 1 lit. c) RODO w związku z art. 5 ustawy z dnia 14 lipca 1983r. o narodowym zasobie archiwalnym i archiwach.</w:t>
            </w:r>
          </w:p>
        </w:tc>
      </w:tr>
      <w:tr w:rsidR="00EF61DF" w:rsidRPr="00483495" w14:paraId="7066879F" w14:textId="77777777" w:rsidTr="00922D69">
        <w:tc>
          <w:tcPr>
            <w:tcW w:w="3686" w:type="dxa"/>
            <w:tcBorders>
              <w:top w:val="single" w:sz="4" w:space="0" w:color="auto"/>
              <w:left w:val="single" w:sz="4" w:space="0" w:color="auto"/>
              <w:bottom w:val="single" w:sz="4" w:space="0" w:color="auto"/>
              <w:right w:val="single" w:sz="4" w:space="0" w:color="auto"/>
            </w:tcBorders>
            <w:hideMark/>
          </w:tcPr>
          <w:p w14:paraId="7A1C0FEC" w14:textId="77777777" w:rsidR="00EF61DF" w:rsidRPr="00483495" w:rsidRDefault="00EF61DF" w:rsidP="00922D69">
            <w:pPr>
              <w:pStyle w:val="AAa1tekst"/>
              <w:spacing w:before="60"/>
              <w:ind w:left="34"/>
              <w:jc w:val="left"/>
              <w:rPr>
                <w:rFonts w:ascii="Verdana" w:hAnsi="Verdana"/>
                <w:b/>
                <w:sz w:val="16"/>
                <w:szCs w:val="16"/>
              </w:rPr>
            </w:pPr>
            <w:r w:rsidRPr="00483495">
              <w:rPr>
                <w:rFonts w:ascii="Verdana" w:hAnsi="Verdana"/>
                <w:sz w:val="16"/>
                <w:szCs w:val="16"/>
              </w:rPr>
              <w:lastRenderedPageBreak/>
              <w:t>Powierzenie operacji przetwarzania danych</w:t>
            </w:r>
          </w:p>
        </w:tc>
        <w:tc>
          <w:tcPr>
            <w:tcW w:w="6096" w:type="dxa"/>
            <w:tcBorders>
              <w:top w:val="single" w:sz="4" w:space="0" w:color="auto"/>
              <w:left w:val="single" w:sz="4" w:space="0" w:color="auto"/>
              <w:bottom w:val="single" w:sz="4" w:space="0" w:color="auto"/>
              <w:right w:val="single" w:sz="4" w:space="0" w:color="auto"/>
            </w:tcBorders>
            <w:hideMark/>
          </w:tcPr>
          <w:p w14:paraId="219BC879" w14:textId="77777777" w:rsidR="00EF61DF" w:rsidRPr="00483495" w:rsidRDefault="00EF61DF" w:rsidP="00922D69">
            <w:pPr>
              <w:pStyle w:val="AAa1tekst"/>
              <w:spacing w:before="60"/>
              <w:ind w:left="0"/>
              <w:rPr>
                <w:rFonts w:ascii="Verdana" w:hAnsi="Verdana"/>
                <w:b/>
                <w:sz w:val="16"/>
                <w:szCs w:val="16"/>
              </w:rPr>
            </w:pPr>
            <w:r w:rsidRPr="00483495">
              <w:rPr>
                <w:rFonts w:ascii="Verdana" w:hAnsi="Verdana"/>
                <w:sz w:val="16"/>
                <w:szCs w:val="16"/>
              </w:rPr>
              <w:t>na podstawie art. 6 ust. f) oraz art. 28 RODO.</w:t>
            </w:r>
          </w:p>
        </w:tc>
      </w:tr>
    </w:tbl>
    <w:p w14:paraId="26736C3F" w14:textId="5208F719" w:rsidR="00BE6873" w:rsidRPr="00483495" w:rsidRDefault="00BE6873">
      <w:pPr>
        <w:rPr>
          <w:rFonts w:ascii="Verdana" w:hAnsi="Verdana"/>
          <w:sz w:val="16"/>
          <w:szCs w:val="16"/>
        </w:rPr>
      </w:pPr>
    </w:p>
    <w:p w14:paraId="729156E5" w14:textId="77777777" w:rsidR="00B243A1" w:rsidRPr="00483495" w:rsidRDefault="00B243A1">
      <w:pPr>
        <w:rPr>
          <w:rFonts w:ascii="Verdana" w:hAnsi="Verdana"/>
          <w:sz w:val="16"/>
          <w:szCs w:val="16"/>
        </w:rPr>
      </w:pPr>
    </w:p>
    <w:p w14:paraId="4CBF8DE5" w14:textId="77777777" w:rsidR="00B243A1" w:rsidRPr="00483495" w:rsidRDefault="00B243A1">
      <w:pPr>
        <w:rPr>
          <w:rFonts w:ascii="Verdana" w:hAnsi="Verdana"/>
          <w:sz w:val="16"/>
          <w:szCs w:val="16"/>
        </w:rPr>
      </w:pPr>
    </w:p>
    <w:p w14:paraId="6BB36A06" w14:textId="77777777" w:rsidR="00B243A1" w:rsidRPr="00483495" w:rsidRDefault="00B243A1">
      <w:pPr>
        <w:rPr>
          <w:rFonts w:ascii="Verdana" w:hAnsi="Verdana"/>
          <w:sz w:val="16"/>
          <w:szCs w:val="16"/>
        </w:rPr>
      </w:pPr>
    </w:p>
    <w:p w14:paraId="5CF74E3B" w14:textId="77777777" w:rsidR="00B243A1" w:rsidRPr="00483495" w:rsidRDefault="00B243A1">
      <w:pPr>
        <w:rPr>
          <w:rFonts w:ascii="Verdana" w:hAnsi="Verdana"/>
          <w:sz w:val="16"/>
          <w:szCs w:val="16"/>
        </w:rPr>
      </w:pPr>
    </w:p>
    <w:p w14:paraId="16811690" w14:textId="77777777" w:rsidR="00B243A1" w:rsidRPr="00483495" w:rsidRDefault="00B243A1">
      <w:pPr>
        <w:rPr>
          <w:rFonts w:ascii="Verdana" w:hAnsi="Verdana"/>
          <w:sz w:val="16"/>
          <w:szCs w:val="16"/>
        </w:rPr>
      </w:pPr>
    </w:p>
    <w:p w14:paraId="714B3FB7" w14:textId="77777777" w:rsidR="00B243A1" w:rsidRPr="00483495" w:rsidRDefault="00B243A1">
      <w:pPr>
        <w:rPr>
          <w:rFonts w:ascii="Verdana" w:hAnsi="Verdana"/>
          <w:sz w:val="16"/>
          <w:szCs w:val="16"/>
        </w:rPr>
      </w:pPr>
    </w:p>
    <w:p w14:paraId="6ED85287" w14:textId="77777777" w:rsidR="00B243A1" w:rsidRPr="00483495" w:rsidRDefault="00B243A1">
      <w:pPr>
        <w:rPr>
          <w:rFonts w:ascii="Verdana" w:hAnsi="Verdana"/>
          <w:sz w:val="16"/>
          <w:szCs w:val="16"/>
        </w:rPr>
      </w:pPr>
    </w:p>
    <w:p w14:paraId="7BE2F967" w14:textId="77777777" w:rsidR="00B243A1" w:rsidRPr="00483495" w:rsidRDefault="00B243A1">
      <w:pPr>
        <w:rPr>
          <w:rFonts w:ascii="Verdana" w:hAnsi="Verdana"/>
          <w:sz w:val="16"/>
          <w:szCs w:val="16"/>
        </w:rPr>
      </w:pPr>
    </w:p>
    <w:p w14:paraId="4D86E811" w14:textId="77777777" w:rsidR="00B243A1" w:rsidRPr="00483495" w:rsidRDefault="00B243A1">
      <w:pPr>
        <w:rPr>
          <w:rFonts w:ascii="Verdana" w:hAnsi="Verdana"/>
          <w:sz w:val="16"/>
          <w:szCs w:val="16"/>
        </w:rPr>
      </w:pPr>
    </w:p>
    <w:p w14:paraId="4B81B38F" w14:textId="77777777" w:rsidR="00B243A1" w:rsidRPr="00483495" w:rsidRDefault="00B243A1">
      <w:pPr>
        <w:rPr>
          <w:rFonts w:ascii="Verdana" w:hAnsi="Verdana"/>
          <w:sz w:val="16"/>
          <w:szCs w:val="16"/>
        </w:rPr>
      </w:pPr>
    </w:p>
    <w:p w14:paraId="49D2578E" w14:textId="77777777" w:rsidR="00B243A1" w:rsidRPr="00483495" w:rsidRDefault="00B243A1">
      <w:pPr>
        <w:rPr>
          <w:rFonts w:ascii="Verdana" w:hAnsi="Verdana"/>
          <w:sz w:val="16"/>
          <w:szCs w:val="16"/>
        </w:rPr>
      </w:pPr>
    </w:p>
    <w:p w14:paraId="2575BDED" w14:textId="77777777" w:rsidR="00B243A1" w:rsidRPr="00483495" w:rsidRDefault="00B243A1">
      <w:pPr>
        <w:rPr>
          <w:rFonts w:ascii="Verdana" w:hAnsi="Verdana"/>
          <w:sz w:val="16"/>
          <w:szCs w:val="16"/>
        </w:rPr>
      </w:pPr>
    </w:p>
    <w:p w14:paraId="3103F0AF" w14:textId="77777777" w:rsidR="00B243A1" w:rsidRPr="00483495" w:rsidRDefault="00B243A1">
      <w:pPr>
        <w:rPr>
          <w:rFonts w:ascii="Verdana" w:hAnsi="Verdana"/>
          <w:sz w:val="16"/>
          <w:szCs w:val="16"/>
        </w:rPr>
      </w:pPr>
    </w:p>
    <w:p w14:paraId="7F353D44" w14:textId="77777777" w:rsidR="00B243A1" w:rsidRPr="00483495" w:rsidRDefault="00B243A1">
      <w:pPr>
        <w:rPr>
          <w:rFonts w:ascii="Verdana" w:hAnsi="Verdana"/>
          <w:sz w:val="16"/>
          <w:szCs w:val="16"/>
        </w:rPr>
      </w:pPr>
    </w:p>
    <w:p w14:paraId="387C55C9" w14:textId="77777777" w:rsidR="00B243A1" w:rsidRPr="00483495" w:rsidRDefault="00B243A1">
      <w:pPr>
        <w:rPr>
          <w:rFonts w:ascii="Verdana" w:hAnsi="Verdana"/>
          <w:sz w:val="16"/>
          <w:szCs w:val="16"/>
        </w:rPr>
      </w:pPr>
    </w:p>
    <w:p w14:paraId="14F3D212" w14:textId="77777777" w:rsidR="00B243A1" w:rsidRPr="00483495" w:rsidRDefault="00B243A1">
      <w:pPr>
        <w:rPr>
          <w:rFonts w:ascii="Verdana" w:hAnsi="Verdana"/>
          <w:sz w:val="16"/>
          <w:szCs w:val="16"/>
        </w:rPr>
      </w:pPr>
    </w:p>
    <w:p w14:paraId="68CEAC0B" w14:textId="77777777" w:rsidR="00B243A1" w:rsidRPr="00483495" w:rsidRDefault="00B243A1">
      <w:pPr>
        <w:rPr>
          <w:rFonts w:ascii="Verdana" w:hAnsi="Verdana"/>
          <w:sz w:val="16"/>
          <w:szCs w:val="16"/>
        </w:rPr>
      </w:pPr>
    </w:p>
    <w:p w14:paraId="5BAB01FA" w14:textId="77777777" w:rsidR="00B243A1" w:rsidRPr="00483495" w:rsidRDefault="00B243A1">
      <w:pPr>
        <w:rPr>
          <w:rFonts w:ascii="Verdana" w:hAnsi="Verdana"/>
          <w:sz w:val="16"/>
          <w:szCs w:val="16"/>
        </w:rPr>
      </w:pPr>
    </w:p>
    <w:p w14:paraId="4A77C7CF" w14:textId="77777777" w:rsidR="00B243A1" w:rsidRPr="00483495" w:rsidRDefault="00B243A1">
      <w:pPr>
        <w:rPr>
          <w:rFonts w:ascii="Verdana" w:hAnsi="Verdana"/>
          <w:sz w:val="16"/>
          <w:szCs w:val="16"/>
        </w:rPr>
      </w:pPr>
    </w:p>
    <w:p w14:paraId="703930EE" w14:textId="77777777" w:rsidR="00B243A1" w:rsidRPr="00483495" w:rsidRDefault="00B243A1">
      <w:pPr>
        <w:rPr>
          <w:rFonts w:ascii="Verdana" w:hAnsi="Verdana"/>
          <w:sz w:val="16"/>
          <w:szCs w:val="16"/>
        </w:rPr>
      </w:pPr>
    </w:p>
    <w:p w14:paraId="5D170768" w14:textId="77777777" w:rsidR="00B243A1" w:rsidRPr="00483495" w:rsidRDefault="00B243A1">
      <w:pPr>
        <w:rPr>
          <w:rFonts w:ascii="Verdana" w:hAnsi="Verdana"/>
          <w:sz w:val="16"/>
          <w:szCs w:val="16"/>
        </w:rPr>
      </w:pPr>
    </w:p>
    <w:p w14:paraId="5783FED1" w14:textId="77777777" w:rsidR="00B243A1" w:rsidRPr="00483495" w:rsidRDefault="00B243A1">
      <w:pPr>
        <w:rPr>
          <w:rFonts w:ascii="Verdana" w:hAnsi="Verdana"/>
          <w:sz w:val="16"/>
          <w:szCs w:val="16"/>
        </w:rPr>
      </w:pPr>
    </w:p>
    <w:p w14:paraId="7DD37030" w14:textId="77777777" w:rsidR="00B243A1" w:rsidRPr="00483495" w:rsidRDefault="00B243A1">
      <w:pPr>
        <w:rPr>
          <w:rFonts w:ascii="Verdana" w:hAnsi="Verdana"/>
          <w:sz w:val="16"/>
          <w:szCs w:val="16"/>
        </w:rPr>
      </w:pPr>
    </w:p>
    <w:p w14:paraId="3383E098" w14:textId="77777777" w:rsidR="00B243A1" w:rsidRPr="00483495" w:rsidRDefault="00B243A1">
      <w:pPr>
        <w:rPr>
          <w:rFonts w:ascii="Verdana" w:hAnsi="Verdana"/>
          <w:sz w:val="16"/>
          <w:szCs w:val="16"/>
        </w:rPr>
      </w:pPr>
    </w:p>
    <w:p w14:paraId="654BE422" w14:textId="280E1685" w:rsidR="00B243A1" w:rsidRDefault="00B243A1">
      <w:pPr>
        <w:rPr>
          <w:rFonts w:ascii="Verdana" w:hAnsi="Verdana"/>
          <w:sz w:val="16"/>
          <w:szCs w:val="16"/>
        </w:rPr>
      </w:pPr>
    </w:p>
    <w:p w14:paraId="3F82C748" w14:textId="1723DC44" w:rsidR="00483495" w:rsidRDefault="00483495">
      <w:pPr>
        <w:rPr>
          <w:rFonts w:ascii="Verdana" w:hAnsi="Verdana"/>
          <w:sz w:val="16"/>
          <w:szCs w:val="16"/>
        </w:rPr>
      </w:pPr>
    </w:p>
    <w:p w14:paraId="55C5DEA4" w14:textId="22FB0D6D" w:rsidR="00483495" w:rsidRDefault="00483495">
      <w:pPr>
        <w:rPr>
          <w:rFonts w:ascii="Verdana" w:hAnsi="Verdana"/>
          <w:sz w:val="16"/>
          <w:szCs w:val="16"/>
        </w:rPr>
      </w:pPr>
    </w:p>
    <w:p w14:paraId="143ECBE4" w14:textId="4820B3A2" w:rsidR="00483495" w:rsidRDefault="00483495">
      <w:pPr>
        <w:rPr>
          <w:rFonts w:ascii="Verdana" w:hAnsi="Verdana"/>
          <w:sz w:val="16"/>
          <w:szCs w:val="16"/>
        </w:rPr>
      </w:pPr>
    </w:p>
    <w:p w14:paraId="29982478" w14:textId="4CBBE888" w:rsidR="00483495" w:rsidRDefault="00483495">
      <w:pPr>
        <w:rPr>
          <w:rFonts w:ascii="Verdana" w:hAnsi="Verdana"/>
          <w:sz w:val="16"/>
          <w:szCs w:val="16"/>
        </w:rPr>
      </w:pPr>
    </w:p>
    <w:p w14:paraId="5FD49A8C" w14:textId="7A39D156" w:rsidR="00483495" w:rsidRDefault="00483495">
      <w:pPr>
        <w:rPr>
          <w:rFonts w:ascii="Verdana" w:hAnsi="Verdana"/>
          <w:sz w:val="16"/>
          <w:szCs w:val="16"/>
        </w:rPr>
      </w:pPr>
    </w:p>
    <w:p w14:paraId="1720C056" w14:textId="5E7F72E4" w:rsidR="00483495" w:rsidRDefault="00483495">
      <w:pPr>
        <w:rPr>
          <w:rFonts w:ascii="Verdana" w:hAnsi="Verdana"/>
          <w:sz w:val="16"/>
          <w:szCs w:val="16"/>
        </w:rPr>
      </w:pPr>
    </w:p>
    <w:p w14:paraId="5A6771E3" w14:textId="4D89023B" w:rsidR="00483495" w:rsidRDefault="00483495">
      <w:pPr>
        <w:rPr>
          <w:rFonts w:ascii="Verdana" w:hAnsi="Verdana"/>
          <w:sz w:val="16"/>
          <w:szCs w:val="16"/>
        </w:rPr>
      </w:pPr>
    </w:p>
    <w:p w14:paraId="1C277970" w14:textId="316A75A9" w:rsidR="00483495" w:rsidRDefault="00483495">
      <w:pPr>
        <w:rPr>
          <w:rFonts w:ascii="Verdana" w:hAnsi="Verdana"/>
          <w:sz w:val="16"/>
          <w:szCs w:val="16"/>
        </w:rPr>
      </w:pPr>
    </w:p>
    <w:p w14:paraId="5C30A22B" w14:textId="77777777" w:rsidR="00483495" w:rsidRPr="00483495" w:rsidRDefault="00483495">
      <w:pPr>
        <w:rPr>
          <w:rFonts w:ascii="Verdana" w:hAnsi="Verdana"/>
          <w:sz w:val="16"/>
          <w:szCs w:val="16"/>
        </w:rPr>
      </w:pPr>
    </w:p>
    <w:p w14:paraId="2B7BE00B" w14:textId="77777777" w:rsidR="00B243A1" w:rsidRPr="00483495" w:rsidRDefault="00B243A1">
      <w:pPr>
        <w:rPr>
          <w:rFonts w:ascii="Verdana" w:hAnsi="Verdana"/>
          <w:sz w:val="16"/>
          <w:szCs w:val="16"/>
        </w:rPr>
      </w:pPr>
    </w:p>
    <w:p w14:paraId="4A4ECADB" w14:textId="77777777" w:rsidR="00B243A1" w:rsidRPr="00483495" w:rsidRDefault="00B243A1">
      <w:pPr>
        <w:rPr>
          <w:rFonts w:ascii="Verdana" w:hAnsi="Verdana"/>
          <w:sz w:val="16"/>
          <w:szCs w:val="16"/>
        </w:rPr>
      </w:pPr>
    </w:p>
    <w:p w14:paraId="16861A6A" w14:textId="77777777" w:rsidR="00B243A1" w:rsidRPr="00483495" w:rsidRDefault="00B243A1" w:rsidP="00B243A1">
      <w:pPr>
        <w:jc w:val="right"/>
        <w:rPr>
          <w:rFonts w:ascii="Verdana" w:hAnsi="Verdana"/>
          <w:b/>
          <w:bCs/>
          <w:sz w:val="16"/>
          <w:szCs w:val="16"/>
        </w:rPr>
      </w:pPr>
      <w:r w:rsidRPr="00483495">
        <w:rPr>
          <w:rFonts w:ascii="Verdana" w:hAnsi="Verdana"/>
          <w:b/>
          <w:bCs/>
          <w:sz w:val="16"/>
          <w:szCs w:val="16"/>
        </w:rPr>
        <w:lastRenderedPageBreak/>
        <w:t>Załącznik nr 3 do zapytania ofertowego - Projekt umowy</w:t>
      </w:r>
    </w:p>
    <w:p w14:paraId="31B016F8" w14:textId="77777777" w:rsidR="00B243A1" w:rsidRPr="00483495" w:rsidRDefault="00B243A1" w:rsidP="00B243A1">
      <w:pPr>
        <w:rPr>
          <w:rFonts w:ascii="Verdana" w:hAnsi="Verdana"/>
          <w:sz w:val="16"/>
          <w:szCs w:val="16"/>
        </w:rPr>
      </w:pPr>
    </w:p>
    <w:p w14:paraId="4B6E065A" w14:textId="77777777" w:rsidR="00B243A1" w:rsidRPr="00483495" w:rsidRDefault="00B243A1" w:rsidP="00B243A1">
      <w:pPr>
        <w:pStyle w:val="Tekstpodstawowy"/>
        <w:spacing w:line="240" w:lineRule="auto"/>
        <w:jc w:val="center"/>
        <w:rPr>
          <w:rFonts w:ascii="Verdana" w:hAnsi="Verdana" w:cs="Calibri"/>
          <w:b/>
          <w:bCs/>
          <w:sz w:val="16"/>
          <w:szCs w:val="16"/>
        </w:rPr>
      </w:pPr>
      <w:r w:rsidRPr="00483495">
        <w:rPr>
          <w:rFonts w:ascii="Verdana" w:hAnsi="Verdana" w:cs="Calibri"/>
          <w:b/>
          <w:bCs/>
          <w:sz w:val="16"/>
          <w:szCs w:val="16"/>
        </w:rPr>
        <w:t xml:space="preserve">UMOWA NR </w:t>
      </w:r>
      <w:r w:rsidRPr="00483495">
        <w:rPr>
          <w:rFonts w:ascii="Verdana" w:hAnsi="Verdana"/>
          <w:b/>
          <w:bCs/>
          <w:sz w:val="16"/>
          <w:szCs w:val="16"/>
        </w:rPr>
        <w:t>ZDL(7100).8.2024</w:t>
      </w:r>
    </w:p>
    <w:p w14:paraId="56F697DD" w14:textId="77777777" w:rsidR="00B243A1" w:rsidRPr="00483495" w:rsidRDefault="00B243A1" w:rsidP="00B243A1">
      <w:pPr>
        <w:pStyle w:val="Tekstpodstawowy"/>
        <w:spacing w:line="240" w:lineRule="auto"/>
        <w:jc w:val="center"/>
        <w:rPr>
          <w:rFonts w:ascii="Verdana" w:hAnsi="Verdana" w:cs="Calibri"/>
          <w:b/>
          <w:bCs/>
          <w:sz w:val="16"/>
          <w:szCs w:val="16"/>
        </w:rPr>
      </w:pPr>
      <w:r w:rsidRPr="00483495">
        <w:rPr>
          <w:rFonts w:ascii="Verdana" w:hAnsi="Verdana" w:cs="Calibri"/>
          <w:b/>
          <w:bCs/>
          <w:sz w:val="16"/>
          <w:szCs w:val="16"/>
        </w:rPr>
        <w:t>z dnia ………………….. r.</w:t>
      </w:r>
    </w:p>
    <w:p w14:paraId="4D2CEC13" w14:textId="77777777" w:rsidR="00B243A1" w:rsidRPr="00483495" w:rsidRDefault="00B243A1" w:rsidP="00B243A1">
      <w:pPr>
        <w:spacing w:line="240" w:lineRule="auto"/>
        <w:rPr>
          <w:rFonts w:ascii="Verdana" w:hAnsi="Verdana" w:cs="Calibri"/>
          <w:sz w:val="16"/>
          <w:szCs w:val="16"/>
        </w:rPr>
      </w:pPr>
    </w:p>
    <w:p w14:paraId="4F69793B"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zawarta przez:</w:t>
      </w:r>
    </w:p>
    <w:p w14:paraId="1C5CAE98" w14:textId="54853F59" w:rsidR="00B243A1" w:rsidRPr="00483495" w:rsidRDefault="00483495" w:rsidP="00B243A1">
      <w:pPr>
        <w:spacing w:after="0" w:line="240" w:lineRule="auto"/>
        <w:jc w:val="both"/>
        <w:rPr>
          <w:rFonts w:ascii="Verdana" w:hAnsi="Verdana" w:cs="Calibri"/>
          <w:sz w:val="16"/>
          <w:szCs w:val="16"/>
        </w:rPr>
      </w:pPr>
      <w:r>
        <w:rPr>
          <w:rFonts w:ascii="Verdana" w:hAnsi="Verdana" w:cs="Calibri"/>
          <w:b/>
          <w:sz w:val="16"/>
          <w:szCs w:val="16"/>
        </w:rPr>
        <w:t>Wojewódzkie</w:t>
      </w:r>
      <w:r w:rsidR="00B243A1" w:rsidRPr="00483495">
        <w:rPr>
          <w:rFonts w:ascii="Verdana" w:hAnsi="Verdana" w:cs="Calibri"/>
          <w:b/>
          <w:sz w:val="16"/>
          <w:szCs w:val="16"/>
        </w:rPr>
        <w:t xml:space="preserve"> Wielospecjalistyczne Centrum Onkologii i Traumatologii im. M. Kopernika  w Łodzi </w:t>
      </w:r>
      <w:r w:rsidR="00B243A1" w:rsidRPr="00483495">
        <w:rPr>
          <w:rFonts w:ascii="Verdana" w:hAnsi="Verdana" w:cs="Calibri"/>
          <w:sz w:val="16"/>
          <w:szCs w:val="16"/>
        </w:rPr>
        <w:t xml:space="preserve">wpisane do Krajowego Rejestru Sądowego Rejestru Stowarzyszeń, innych organizacji społecznych i zawodowych, fundacji i publicznych zakładów opieki zdrowotnej w Sądzie Rejonowym dla Łodzi – Śródmieścia w Łodzi, </w:t>
      </w:r>
      <w:r w:rsidR="00B243A1" w:rsidRPr="00483495">
        <w:rPr>
          <w:rFonts w:ascii="Verdana" w:hAnsi="Verdana" w:cs="Calibri"/>
          <w:sz w:val="16"/>
          <w:szCs w:val="16"/>
        </w:rPr>
        <w:br/>
        <w:t xml:space="preserve">XX Wydział KRS pod numerem KRS 0000004955, REGON 000295403,  NIP 729 - 23 - 45 – 599, z siedzibą </w:t>
      </w:r>
      <w:r w:rsidR="00B243A1" w:rsidRPr="00483495">
        <w:rPr>
          <w:rFonts w:ascii="Verdana" w:hAnsi="Verdana" w:cs="Calibri"/>
          <w:sz w:val="16"/>
          <w:szCs w:val="16"/>
        </w:rPr>
        <w:br/>
        <w:t>w Łodzi, ul. Pabianicka 62, 93-513 Łódź</w:t>
      </w:r>
    </w:p>
    <w:p w14:paraId="2AA2AEBF" w14:textId="77777777"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 xml:space="preserve">Reprezentowane przez </w:t>
      </w:r>
      <w:r w:rsidRPr="00483495">
        <w:rPr>
          <w:rFonts w:ascii="Verdana" w:hAnsi="Verdana" w:cs="Calibri"/>
          <w:b/>
          <w:sz w:val="16"/>
          <w:szCs w:val="16"/>
        </w:rPr>
        <w:t>…………………………………………………………………………………………..</w:t>
      </w:r>
    </w:p>
    <w:p w14:paraId="3E16B1B3" w14:textId="792B0D95"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 xml:space="preserve">zwane dalej </w:t>
      </w:r>
      <w:r w:rsidRPr="00483495">
        <w:rPr>
          <w:rFonts w:ascii="Verdana" w:hAnsi="Verdana" w:cs="Calibri"/>
          <w:b/>
          <w:sz w:val="16"/>
          <w:szCs w:val="16"/>
        </w:rPr>
        <w:t>Zamawiającym</w:t>
      </w:r>
    </w:p>
    <w:p w14:paraId="07ABF17A" w14:textId="77777777" w:rsidR="00B243A1" w:rsidRPr="00483495" w:rsidRDefault="00B243A1" w:rsidP="00B243A1">
      <w:pPr>
        <w:spacing w:line="240" w:lineRule="auto"/>
        <w:jc w:val="both"/>
        <w:rPr>
          <w:rFonts w:ascii="Verdana" w:hAnsi="Verdana" w:cs="Calibri"/>
          <w:sz w:val="16"/>
          <w:szCs w:val="16"/>
        </w:rPr>
      </w:pPr>
      <w:r w:rsidRPr="00483495">
        <w:rPr>
          <w:rFonts w:ascii="Verdana" w:hAnsi="Verdana" w:cs="Calibri"/>
          <w:sz w:val="16"/>
          <w:szCs w:val="16"/>
        </w:rPr>
        <w:t>z</w:t>
      </w:r>
    </w:p>
    <w:p w14:paraId="6A5B99CD" w14:textId="77777777" w:rsidR="00B243A1" w:rsidRPr="00483495" w:rsidRDefault="00B243A1" w:rsidP="00B243A1">
      <w:pPr>
        <w:spacing w:line="240" w:lineRule="auto"/>
        <w:jc w:val="both"/>
        <w:rPr>
          <w:rFonts w:ascii="Verdana" w:hAnsi="Verdana" w:cs="Calibri"/>
          <w:sz w:val="16"/>
          <w:szCs w:val="16"/>
        </w:rPr>
      </w:pPr>
    </w:p>
    <w:p w14:paraId="57284E6C" w14:textId="4ACFFC4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b/>
          <w:bCs/>
          <w:sz w:val="16"/>
          <w:szCs w:val="16"/>
        </w:rPr>
        <w:t>……………………………………………………………………………………………………………….</w:t>
      </w:r>
    </w:p>
    <w:p w14:paraId="4055763A"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NIP: ………………………………., REGON: ……………………… , nr. BDO………………………………..</w:t>
      </w:r>
    </w:p>
    <w:p w14:paraId="29A5659D" w14:textId="7777777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sz w:val="16"/>
          <w:szCs w:val="16"/>
        </w:rPr>
        <w:t>z  siedzibą  w ……………………………………………………………………………………………………..</w:t>
      </w:r>
    </w:p>
    <w:p w14:paraId="49380A02"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wpisaną  do Krajowego Rejestru Sądowego rejestr przedsiębiorców prowadzącego przez Sąd Rejonowy w ………………………………….Wydział gospodarczy Krajowego Rejestru Sądowego</w:t>
      </w:r>
    </w:p>
    <w:p w14:paraId="05E4BDA1" w14:textId="77777777" w:rsidR="00B243A1" w:rsidRPr="00483495" w:rsidRDefault="00B243A1" w:rsidP="00B243A1">
      <w:pPr>
        <w:spacing w:after="0" w:line="240" w:lineRule="auto"/>
        <w:rPr>
          <w:rFonts w:ascii="Verdana" w:hAnsi="Verdana" w:cs="Calibri"/>
          <w:sz w:val="16"/>
          <w:szCs w:val="16"/>
        </w:rPr>
      </w:pPr>
      <w:r w:rsidRPr="00483495">
        <w:rPr>
          <w:rFonts w:ascii="Verdana" w:hAnsi="Verdana" w:cs="Calibri"/>
          <w:sz w:val="16"/>
          <w:szCs w:val="16"/>
        </w:rPr>
        <w:t>pod numerem KRS: ………………………………………</w:t>
      </w:r>
    </w:p>
    <w:p w14:paraId="334B873B" w14:textId="77777777" w:rsidR="00B243A1" w:rsidRPr="00483495" w:rsidRDefault="00B243A1" w:rsidP="00B243A1">
      <w:pPr>
        <w:spacing w:after="0" w:line="240" w:lineRule="auto"/>
        <w:jc w:val="both"/>
        <w:rPr>
          <w:rFonts w:ascii="Verdana" w:hAnsi="Verdana" w:cs="Calibri"/>
          <w:sz w:val="16"/>
          <w:szCs w:val="16"/>
        </w:rPr>
      </w:pPr>
      <w:r w:rsidRPr="00483495">
        <w:rPr>
          <w:rFonts w:ascii="Verdana" w:hAnsi="Verdana" w:cs="Calibri"/>
          <w:sz w:val="16"/>
          <w:szCs w:val="16"/>
        </w:rPr>
        <w:t xml:space="preserve">reprezentowaną  przez: </w:t>
      </w:r>
    </w:p>
    <w:p w14:paraId="738FAFAF" w14:textId="77777777" w:rsidR="00B243A1" w:rsidRPr="00483495" w:rsidRDefault="00B243A1" w:rsidP="00B243A1">
      <w:pPr>
        <w:pStyle w:val="Tekstpodstawowy"/>
        <w:spacing w:after="0" w:line="240" w:lineRule="auto"/>
        <w:rPr>
          <w:rFonts w:ascii="Verdana" w:hAnsi="Verdana" w:cs="Calibri"/>
          <w:b/>
          <w:bCs/>
          <w:sz w:val="16"/>
          <w:szCs w:val="16"/>
        </w:rPr>
      </w:pPr>
      <w:r w:rsidRPr="00483495">
        <w:rPr>
          <w:rFonts w:ascii="Verdana" w:hAnsi="Verdana" w:cs="Calibri"/>
          <w:b/>
          <w:bCs/>
          <w:sz w:val="16"/>
          <w:szCs w:val="16"/>
        </w:rPr>
        <w:t>………………………………………………………………………..</w:t>
      </w:r>
    </w:p>
    <w:p w14:paraId="6A53B0D3" w14:textId="77777777" w:rsidR="00B243A1" w:rsidRPr="00483495" w:rsidRDefault="00B243A1" w:rsidP="00B243A1">
      <w:pPr>
        <w:pStyle w:val="Tekstpodstawowy"/>
        <w:spacing w:line="240" w:lineRule="auto"/>
        <w:rPr>
          <w:rFonts w:ascii="Verdana" w:hAnsi="Verdana" w:cs="Calibri"/>
          <w:b/>
          <w:bCs/>
          <w:sz w:val="16"/>
          <w:szCs w:val="16"/>
        </w:rPr>
      </w:pPr>
      <w:r w:rsidRPr="00483495">
        <w:rPr>
          <w:rFonts w:ascii="Verdana" w:hAnsi="Verdana" w:cs="Calibri"/>
          <w:sz w:val="16"/>
          <w:szCs w:val="16"/>
        </w:rPr>
        <w:t xml:space="preserve">zwaną dalej </w:t>
      </w:r>
      <w:r w:rsidRPr="00483495">
        <w:rPr>
          <w:rFonts w:ascii="Verdana" w:hAnsi="Verdana" w:cs="Calibri"/>
          <w:b/>
          <w:sz w:val="16"/>
          <w:szCs w:val="16"/>
        </w:rPr>
        <w:t>Wykonawcą</w:t>
      </w:r>
    </w:p>
    <w:p w14:paraId="0C2CABA4" w14:textId="541397FF" w:rsidR="00B243A1" w:rsidRPr="00483495" w:rsidRDefault="00B243A1" w:rsidP="00524C39">
      <w:pPr>
        <w:jc w:val="both"/>
        <w:rPr>
          <w:rFonts w:ascii="Verdana" w:hAnsi="Verdana"/>
          <w:sz w:val="16"/>
          <w:szCs w:val="16"/>
        </w:rPr>
      </w:pPr>
      <w:r w:rsidRPr="00483495">
        <w:rPr>
          <w:rFonts w:ascii="Verdana" w:hAnsi="Verdana"/>
          <w:sz w:val="16"/>
          <w:szCs w:val="16"/>
        </w:rPr>
        <w:t xml:space="preserve">W oparciu o przepis art. 2 ust. 1 pkt 1, a contrario ustawy z dnia 11 września 2019 r. Prawo zamówień publicznych (Dz. U. z 2023 r. poz. 1605 z </w:t>
      </w:r>
      <w:proofErr w:type="spellStart"/>
      <w:r w:rsidRPr="00483495">
        <w:rPr>
          <w:rFonts w:ascii="Verdana" w:hAnsi="Verdana"/>
          <w:sz w:val="16"/>
          <w:szCs w:val="16"/>
        </w:rPr>
        <w:t>późn</w:t>
      </w:r>
      <w:proofErr w:type="spellEnd"/>
      <w:r w:rsidRPr="00483495">
        <w:rPr>
          <w:rFonts w:ascii="Verdana" w:hAnsi="Verdana"/>
          <w:sz w:val="16"/>
          <w:szCs w:val="16"/>
        </w:rPr>
        <w:t xml:space="preserve">. </w:t>
      </w:r>
      <w:proofErr w:type="spellStart"/>
      <w:r w:rsidRPr="00483495">
        <w:rPr>
          <w:rFonts w:ascii="Verdana" w:hAnsi="Verdana"/>
          <w:sz w:val="16"/>
          <w:szCs w:val="16"/>
        </w:rPr>
        <w:t>zm</w:t>
      </w:r>
      <w:proofErr w:type="spellEnd"/>
      <w:r w:rsidRPr="00483495">
        <w:rPr>
          <w:rFonts w:ascii="Verdana" w:hAnsi="Verdana"/>
          <w:sz w:val="16"/>
          <w:szCs w:val="16"/>
        </w:rPr>
        <w:t xml:space="preserve">) zwanej dalej „ustawą </w:t>
      </w:r>
      <w:proofErr w:type="spellStart"/>
      <w:r w:rsidRPr="00483495">
        <w:rPr>
          <w:rFonts w:ascii="Verdana" w:hAnsi="Verdana"/>
          <w:sz w:val="16"/>
          <w:szCs w:val="16"/>
        </w:rPr>
        <w:t>Pzp</w:t>
      </w:r>
      <w:proofErr w:type="spellEnd"/>
      <w:r w:rsidRPr="00483495">
        <w:rPr>
          <w:rFonts w:ascii="Verdana" w:hAnsi="Verdana"/>
          <w:sz w:val="16"/>
          <w:szCs w:val="16"/>
        </w:rPr>
        <w:t>”– wyłączenie stosowania ustawy, zostaje zawarta Umowa o następującej treści:</w:t>
      </w:r>
    </w:p>
    <w:p w14:paraId="1DD6DFE0" w14:textId="4ED604B8" w:rsidR="00B243A1" w:rsidRDefault="00B243A1" w:rsidP="00483495">
      <w:pPr>
        <w:spacing w:after="0" w:line="240" w:lineRule="auto"/>
        <w:jc w:val="center"/>
        <w:rPr>
          <w:rFonts w:ascii="Verdana" w:hAnsi="Verdana"/>
          <w:b/>
          <w:bCs/>
          <w:sz w:val="16"/>
          <w:szCs w:val="16"/>
        </w:rPr>
      </w:pPr>
      <w:r w:rsidRPr="00483495">
        <w:rPr>
          <w:rFonts w:ascii="Verdana" w:hAnsi="Verdana"/>
          <w:b/>
          <w:bCs/>
          <w:sz w:val="16"/>
          <w:szCs w:val="16"/>
        </w:rPr>
        <w:t>§ 1</w:t>
      </w:r>
      <w:r w:rsidR="00483495">
        <w:rPr>
          <w:rFonts w:ascii="Verdana" w:hAnsi="Verdana"/>
          <w:b/>
          <w:bCs/>
          <w:sz w:val="16"/>
          <w:szCs w:val="16"/>
        </w:rPr>
        <w:t>.</w:t>
      </w:r>
    </w:p>
    <w:p w14:paraId="037FF418" w14:textId="165E5C6F" w:rsidR="00F934FD" w:rsidRPr="00483495" w:rsidRDefault="00F934FD" w:rsidP="00483495">
      <w:pPr>
        <w:spacing w:after="0" w:line="240" w:lineRule="auto"/>
        <w:jc w:val="center"/>
        <w:rPr>
          <w:rFonts w:ascii="Verdana" w:hAnsi="Verdana"/>
          <w:b/>
          <w:bCs/>
          <w:sz w:val="16"/>
          <w:szCs w:val="16"/>
        </w:rPr>
      </w:pPr>
      <w:r>
        <w:rPr>
          <w:rFonts w:ascii="Verdana" w:hAnsi="Verdana"/>
          <w:b/>
          <w:bCs/>
          <w:sz w:val="16"/>
          <w:szCs w:val="16"/>
        </w:rPr>
        <w:t>PRZEDMIOT UMOWY</w:t>
      </w:r>
    </w:p>
    <w:p w14:paraId="575743E1" w14:textId="231E170C" w:rsidR="00B243A1" w:rsidRPr="00483495" w:rsidRDefault="00483495" w:rsidP="00B243A1">
      <w:pPr>
        <w:numPr>
          <w:ilvl w:val="0"/>
          <w:numId w:val="29"/>
        </w:numPr>
        <w:tabs>
          <w:tab w:val="clear" w:pos="360"/>
          <w:tab w:val="num" w:pos="567"/>
        </w:tabs>
        <w:suppressAutoHyphens/>
        <w:spacing w:before="240" w:after="0" w:line="240" w:lineRule="auto"/>
        <w:ind w:left="567" w:hanging="567"/>
        <w:jc w:val="both"/>
        <w:rPr>
          <w:rFonts w:ascii="Verdana" w:hAnsi="Verdana" w:cs="Tahoma"/>
          <w:sz w:val="16"/>
          <w:szCs w:val="16"/>
          <w:lang w:eastAsia="ar-SA"/>
        </w:rPr>
      </w:pPr>
      <w:r>
        <w:rPr>
          <w:rFonts w:ascii="Verdana" w:hAnsi="Verdana" w:cs="Tahoma"/>
          <w:sz w:val="16"/>
          <w:szCs w:val="16"/>
          <w:lang w:eastAsia="ar-SA"/>
        </w:rPr>
        <w:t>Przedmiotem U</w:t>
      </w:r>
      <w:r w:rsidR="00B243A1" w:rsidRPr="00483495">
        <w:rPr>
          <w:rFonts w:ascii="Verdana" w:hAnsi="Verdana" w:cs="Tahoma"/>
          <w:sz w:val="16"/>
          <w:szCs w:val="16"/>
          <w:lang w:eastAsia="ar-SA"/>
        </w:rPr>
        <w:t xml:space="preserve">mowy jest sprzedaż i dostawa </w:t>
      </w:r>
      <w:r>
        <w:rPr>
          <w:rFonts w:ascii="Verdana" w:hAnsi="Verdana"/>
          <w:b/>
          <w:sz w:val="16"/>
          <w:szCs w:val="16"/>
        </w:rPr>
        <w:t>ODCZYNNIKÓW</w:t>
      </w:r>
      <w:r w:rsidR="00787F02" w:rsidRPr="00483495">
        <w:rPr>
          <w:rFonts w:ascii="Verdana" w:hAnsi="Verdana"/>
          <w:b/>
          <w:sz w:val="16"/>
          <w:szCs w:val="16"/>
        </w:rPr>
        <w:t xml:space="preserve"> </w:t>
      </w:r>
      <w:r w:rsidR="00787F02" w:rsidRPr="00483495">
        <w:rPr>
          <w:rFonts w:ascii="Verdana" w:hAnsi="Verdana"/>
          <w:b/>
          <w:bCs/>
          <w:sz w:val="16"/>
          <w:szCs w:val="16"/>
        </w:rPr>
        <w:t xml:space="preserve">do oznaczeń metodą NGS  panelu </w:t>
      </w:r>
      <w:proofErr w:type="spellStart"/>
      <w:r w:rsidR="00787F02" w:rsidRPr="00483495">
        <w:rPr>
          <w:rFonts w:ascii="Verdana" w:hAnsi="Verdana"/>
          <w:b/>
          <w:bCs/>
          <w:sz w:val="16"/>
          <w:szCs w:val="16"/>
        </w:rPr>
        <w:t>mieloidalnego</w:t>
      </w:r>
      <w:proofErr w:type="spellEnd"/>
      <w:r w:rsidR="00787F02" w:rsidRPr="00483495">
        <w:rPr>
          <w:rFonts w:ascii="Verdana" w:hAnsi="Verdana"/>
          <w:b/>
          <w:bCs/>
          <w:sz w:val="16"/>
          <w:szCs w:val="16"/>
        </w:rPr>
        <w:t>, analizy genów BRCA1 i BRCA2,</w:t>
      </w:r>
      <w:r w:rsidR="00787F02" w:rsidRPr="00483495">
        <w:rPr>
          <w:rFonts w:ascii="Verdana" w:hAnsi="Verdana"/>
          <w:b/>
          <w:sz w:val="16"/>
          <w:szCs w:val="16"/>
        </w:rPr>
        <w:t xml:space="preserve"> dodatkowe zestawy odczynnikowe do sekwencjonowania i  przygotowania bibliotek kompatybilnych z aparatem  </w:t>
      </w:r>
      <w:proofErr w:type="spellStart"/>
      <w:r w:rsidR="00787F02" w:rsidRPr="00483495">
        <w:rPr>
          <w:rFonts w:ascii="Verdana" w:hAnsi="Verdana"/>
          <w:b/>
          <w:sz w:val="16"/>
          <w:szCs w:val="16"/>
        </w:rPr>
        <w:t>MiSeq</w:t>
      </w:r>
      <w:proofErr w:type="spellEnd"/>
      <w:r w:rsidR="00787F02" w:rsidRPr="00483495">
        <w:rPr>
          <w:rFonts w:ascii="Verdana" w:hAnsi="Verdana"/>
          <w:sz w:val="16"/>
          <w:szCs w:val="16"/>
        </w:rPr>
        <w:t xml:space="preserve"> </w:t>
      </w:r>
      <w:r w:rsidR="00B243A1" w:rsidRPr="00483495">
        <w:rPr>
          <w:rFonts w:ascii="Verdana" w:hAnsi="Verdana" w:cs="Tahoma"/>
          <w:sz w:val="16"/>
          <w:szCs w:val="16"/>
          <w:lang w:eastAsia="ar-SA"/>
        </w:rPr>
        <w:t xml:space="preserve">wyszczególnionych asortymentowo i cenowo w  załączniku nr 1 do niniejszej umowy, zwanych dalej również  </w:t>
      </w:r>
      <w:r w:rsidR="00B243A1" w:rsidRPr="00483495">
        <w:rPr>
          <w:rFonts w:ascii="Verdana" w:hAnsi="Verdana" w:cs="Tahoma"/>
          <w:bCs/>
          <w:sz w:val="16"/>
          <w:szCs w:val="16"/>
          <w:lang w:eastAsia="ar-SA"/>
        </w:rPr>
        <w:t>towarem</w:t>
      </w:r>
      <w:r w:rsidR="00B243A1" w:rsidRPr="00483495">
        <w:rPr>
          <w:rFonts w:ascii="Verdana" w:hAnsi="Verdana" w:cs="Tahoma"/>
          <w:sz w:val="16"/>
          <w:szCs w:val="16"/>
          <w:lang w:eastAsia="ar-SA"/>
        </w:rPr>
        <w:t xml:space="preserve"> lub produktem</w:t>
      </w:r>
      <w:r w:rsidR="00B243A1" w:rsidRPr="00483495">
        <w:rPr>
          <w:rFonts w:ascii="Verdana" w:hAnsi="Verdana" w:cs="Tahoma"/>
          <w:b/>
          <w:sz w:val="16"/>
          <w:szCs w:val="16"/>
          <w:lang w:eastAsia="ar-SA"/>
        </w:rPr>
        <w:t xml:space="preserve"> </w:t>
      </w:r>
      <w:r w:rsidR="00B243A1" w:rsidRPr="00483495">
        <w:rPr>
          <w:rFonts w:ascii="Verdana" w:hAnsi="Verdana" w:cs="Tahoma"/>
          <w:sz w:val="16"/>
          <w:szCs w:val="16"/>
          <w:lang w:eastAsia="ar-SA"/>
        </w:rPr>
        <w:t>lub asortymentem.</w:t>
      </w:r>
    </w:p>
    <w:p w14:paraId="49D3EEB9" w14:textId="343335A1" w:rsidR="00B243A1" w:rsidRPr="00483495" w:rsidRDefault="00483495" w:rsidP="00B243A1">
      <w:pPr>
        <w:numPr>
          <w:ilvl w:val="0"/>
          <w:numId w:val="29"/>
        </w:numPr>
        <w:tabs>
          <w:tab w:val="clear" w:pos="360"/>
          <w:tab w:val="num" w:pos="567"/>
        </w:tabs>
        <w:suppressAutoHyphens/>
        <w:spacing w:after="0" w:line="240" w:lineRule="auto"/>
        <w:ind w:left="567" w:hanging="567"/>
        <w:jc w:val="both"/>
        <w:rPr>
          <w:rFonts w:ascii="Verdana" w:hAnsi="Verdana" w:cs="Tahoma"/>
          <w:sz w:val="16"/>
          <w:szCs w:val="16"/>
          <w:lang w:eastAsia="ar-SA"/>
        </w:rPr>
      </w:pPr>
      <w:r>
        <w:rPr>
          <w:rFonts w:ascii="Verdana" w:hAnsi="Verdana" w:cs="Tahoma"/>
          <w:b/>
          <w:sz w:val="16"/>
          <w:szCs w:val="16"/>
        </w:rPr>
        <w:t>W</w:t>
      </w:r>
      <w:r w:rsidR="00B243A1" w:rsidRPr="00483495">
        <w:rPr>
          <w:rFonts w:ascii="Verdana" w:hAnsi="Verdana" w:cs="Tahoma"/>
          <w:b/>
          <w:sz w:val="16"/>
          <w:szCs w:val="16"/>
        </w:rPr>
        <w:t>ynagrodzenie</w:t>
      </w:r>
      <w:r w:rsidR="00B243A1" w:rsidRPr="00483495">
        <w:rPr>
          <w:rFonts w:ascii="Verdana" w:hAnsi="Verdana" w:cs="Tahoma"/>
          <w:sz w:val="16"/>
          <w:szCs w:val="16"/>
        </w:rPr>
        <w:t xml:space="preserve"> </w:t>
      </w:r>
      <w:r w:rsidR="00B243A1" w:rsidRPr="00483495">
        <w:rPr>
          <w:rFonts w:ascii="Verdana" w:hAnsi="Verdana" w:cs="Tahoma"/>
          <w:b/>
          <w:sz w:val="16"/>
          <w:szCs w:val="16"/>
        </w:rPr>
        <w:t>Wykonawcy</w:t>
      </w:r>
      <w:r w:rsidR="00B243A1" w:rsidRPr="00483495">
        <w:rPr>
          <w:rFonts w:ascii="Verdana" w:hAnsi="Verdana" w:cs="Tahoma"/>
          <w:sz w:val="16"/>
          <w:szCs w:val="16"/>
        </w:rPr>
        <w:t xml:space="preserve"> (wartość </w:t>
      </w:r>
      <w:r>
        <w:rPr>
          <w:rFonts w:ascii="Verdana" w:hAnsi="Verdana" w:cs="Tahoma"/>
          <w:sz w:val="16"/>
          <w:szCs w:val="16"/>
        </w:rPr>
        <w:t>U</w:t>
      </w:r>
      <w:r w:rsidR="00B243A1" w:rsidRPr="00483495">
        <w:rPr>
          <w:rFonts w:ascii="Verdana" w:hAnsi="Verdana" w:cs="Tahoma"/>
          <w:sz w:val="16"/>
          <w:szCs w:val="16"/>
        </w:rPr>
        <w:t>mowy) z podatkiem VAT wynosi:</w:t>
      </w:r>
      <w:r>
        <w:rPr>
          <w:rFonts w:ascii="Verdana" w:hAnsi="Verdana" w:cs="Tahoma"/>
          <w:sz w:val="16"/>
          <w:szCs w:val="16"/>
        </w:rPr>
        <w:t xml:space="preserve"> </w:t>
      </w:r>
      <w:r w:rsidR="00B243A1" w:rsidRPr="00483495">
        <w:rPr>
          <w:rFonts w:ascii="Verdana" w:hAnsi="Verdana" w:cs="Tahoma"/>
          <w:sz w:val="16"/>
          <w:szCs w:val="16"/>
        </w:rPr>
        <w:t>……………….. brutto (sło</w:t>
      </w:r>
      <w:r>
        <w:rPr>
          <w:rFonts w:ascii="Verdana" w:hAnsi="Verdana" w:cs="Tahoma"/>
          <w:sz w:val="16"/>
          <w:szCs w:val="16"/>
        </w:rPr>
        <w:t>wnie</w:t>
      </w:r>
      <w:r w:rsidR="00B243A1" w:rsidRPr="00483495">
        <w:rPr>
          <w:rFonts w:ascii="Verdana" w:hAnsi="Verdana" w:cs="Tahoma"/>
          <w:sz w:val="16"/>
          <w:szCs w:val="16"/>
        </w:rPr>
        <w:t>:</w:t>
      </w:r>
      <w:r>
        <w:rPr>
          <w:rFonts w:ascii="Verdana" w:hAnsi="Verdana" w:cs="Tahoma"/>
          <w:sz w:val="16"/>
          <w:szCs w:val="16"/>
        </w:rPr>
        <w:t xml:space="preserve"> </w:t>
      </w:r>
      <w:r w:rsidR="00B243A1" w:rsidRPr="00483495">
        <w:rPr>
          <w:rFonts w:ascii="Verdana" w:hAnsi="Verdana" w:cs="Tahoma"/>
          <w:sz w:val="16"/>
          <w:szCs w:val="16"/>
        </w:rPr>
        <w:t>………..</w:t>
      </w:r>
      <w:r>
        <w:rPr>
          <w:rFonts w:ascii="Verdana" w:hAnsi="Verdana" w:cs="Tahoma"/>
          <w:sz w:val="16"/>
          <w:szCs w:val="16"/>
        </w:rPr>
        <w:t xml:space="preserve"> złotych </w:t>
      </w:r>
      <w:r w:rsidR="00B243A1" w:rsidRPr="00483495">
        <w:rPr>
          <w:rFonts w:ascii="Verdana" w:hAnsi="Verdana" w:cs="Tahoma"/>
          <w:sz w:val="16"/>
          <w:szCs w:val="16"/>
        </w:rPr>
        <w:t>00/100)</w:t>
      </w:r>
      <w:r>
        <w:rPr>
          <w:rFonts w:ascii="Verdana" w:hAnsi="Verdana" w:cs="Tahoma"/>
          <w:sz w:val="16"/>
          <w:szCs w:val="16"/>
        </w:rPr>
        <w:t>.</w:t>
      </w:r>
    </w:p>
    <w:p w14:paraId="6279FCD5" w14:textId="77777777" w:rsidR="00B243A1" w:rsidRPr="00483495" w:rsidRDefault="00B243A1" w:rsidP="00B243A1">
      <w:pPr>
        <w:numPr>
          <w:ilvl w:val="0"/>
          <w:numId w:val="29"/>
        </w:numPr>
        <w:tabs>
          <w:tab w:val="clear" w:pos="360"/>
          <w:tab w:val="num" w:pos="567"/>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Osobą odpowiedzialną za realizację umowy ze strony:</w:t>
      </w:r>
    </w:p>
    <w:p w14:paraId="7CE5581C" w14:textId="2FD7DC22" w:rsidR="00B243A1" w:rsidRPr="00483495" w:rsidRDefault="00483495" w:rsidP="00B243A1">
      <w:pPr>
        <w:pStyle w:val="Akapitzlist"/>
        <w:numPr>
          <w:ilvl w:val="1"/>
          <w:numId w:val="42"/>
        </w:numPr>
        <w:tabs>
          <w:tab w:val="left" w:pos="283"/>
        </w:tabs>
        <w:suppressAutoHyphens/>
        <w:spacing w:after="0" w:line="240" w:lineRule="auto"/>
        <w:ind w:left="1134" w:hanging="567"/>
        <w:jc w:val="both"/>
        <w:rPr>
          <w:rFonts w:ascii="Verdana" w:hAnsi="Verdana" w:cs="Tahoma"/>
          <w:sz w:val="16"/>
          <w:szCs w:val="16"/>
          <w:lang w:eastAsia="ar-SA"/>
        </w:rPr>
      </w:pPr>
      <w:r>
        <w:rPr>
          <w:rFonts w:ascii="Verdana" w:hAnsi="Verdana" w:cs="Tahoma"/>
          <w:sz w:val="16"/>
          <w:szCs w:val="16"/>
          <w:lang w:eastAsia="ar-SA"/>
        </w:rPr>
        <w:t>Zamawiającego jest</w:t>
      </w:r>
      <w:r w:rsidR="00B243A1" w:rsidRPr="00483495">
        <w:rPr>
          <w:rFonts w:ascii="Verdana" w:hAnsi="Verdana" w:cs="Tahoma"/>
          <w:sz w:val="16"/>
          <w:szCs w:val="16"/>
          <w:lang w:eastAsia="ar-SA"/>
        </w:rPr>
        <w:t xml:space="preserve"> </w:t>
      </w:r>
      <w:r w:rsidR="00787F02" w:rsidRPr="00483495">
        <w:rPr>
          <w:rFonts w:ascii="Verdana" w:hAnsi="Verdana" w:cs="Tahoma"/>
          <w:sz w:val="16"/>
          <w:szCs w:val="16"/>
          <w:lang w:eastAsia="ar-SA"/>
        </w:rPr>
        <w:t xml:space="preserve">z-ca </w:t>
      </w:r>
      <w:r w:rsidR="00B243A1" w:rsidRPr="00483495">
        <w:rPr>
          <w:rFonts w:ascii="Verdana" w:hAnsi="Verdana" w:cs="Tahoma"/>
          <w:sz w:val="16"/>
          <w:szCs w:val="16"/>
          <w:lang w:eastAsia="ar-SA"/>
        </w:rPr>
        <w:t>Kierownik</w:t>
      </w:r>
      <w:r w:rsidR="00787F02" w:rsidRPr="00483495">
        <w:rPr>
          <w:rFonts w:ascii="Verdana" w:hAnsi="Verdana" w:cs="Tahoma"/>
          <w:sz w:val="16"/>
          <w:szCs w:val="16"/>
          <w:lang w:eastAsia="ar-SA"/>
        </w:rPr>
        <w:t>a</w:t>
      </w:r>
      <w:r w:rsidR="00B243A1" w:rsidRPr="00483495">
        <w:rPr>
          <w:rFonts w:ascii="Verdana" w:hAnsi="Verdana" w:cs="Tahoma"/>
          <w:sz w:val="16"/>
          <w:szCs w:val="16"/>
          <w:lang w:eastAsia="ar-SA"/>
        </w:rPr>
        <w:t xml:space="preserve"> Zakładu Diagnostyki Laboratoryjnej</w:t>
      </w:r>
      <w:r w:rsidR="00787F02" w:rsidRPr="00483495">
        <w:rPr>
          <w:rFonts w:ascii="Verdana" w:hAnsi="Verdana" w:cs="Tahoma"/>
          <w:sz w:val="16"/>
          <w:szCs w:val="16"/>
          <w:lang w:eastAsia="ar-SA"/>
        </w:rPr>
        <w:t xml:space="preserve"> </w:t>
      </w:r>
      <w:proofErr w:type="spellStart"/>
      <w:r w:rsidR="00787F02" w:rsidRPr="00483495">
        <w:rPr>
          <w:rFonts w:ascii="Verdana" w:hAnsi="Verdana" w:cs="Tahoma"/>
          <w:sz w:val="16"/>
          <w:szCs w:val="16"/>
          <w:lang w:eastAsia="ar-SA"/>
        </w:rPr>
        <w:t>ds.genetyki</w:t>
      </w:r>
      <w:proofErr w:type="spellEnd"/>
      <w:r w:rsidR="00787F02" w:rsidRPr="00483495">
        <w:rPr>
          <w:rFonts w:ascii="Verdana" w:hAnsi="Verdana" w:cs="Tahoma"/>
          <w:sz w:val="16"/>
          <w:szCs w:val="16"/>
          <w:lang w:eastAsia="ar-SA"/>
        </w:rPr>
        <w:t xml:space="preserve">  Edyta Borkowska</w:t>
      </w:r>
      <w:r w:rsidR="00B243A1" w:rsidRPr="00483495">
        <w:rPr>
          <w:rFonts w:ascii="Verdana" w:hAnsi="Verdana" w:cs="Tahoma"/>
          <w:sz w:val="16"/>
          <w:szCs w:val="16"/>
          <w:lang w:eastAsia="ar-SA"/>
        </w:rPr>
        <w:t xml:space="preserve"> lub e-mail  </w:t>
      </w:r>
      <w:hyperlink r:id="rId9" w:history="1">
        <w:r w:rsidR="00787F02" w:rsidRPr="00483495">
          <w:rPr>
            <w:rStyle w:val="Hipercze"/>
            <w:rFonts w:ascii="Verdana" w:hAnsi="Verdana" w:cs="Tahoma"/>
            <w:sz w:val="16"/>
            <w:szCs w:val="16"/>
            <w:lang w:eastAsia="ar-SA"/>
          </w:rPr>
          <w:t>em.borkowska@kopernik.lodz.pl</w:t>
        </w:r>
      </w:hyperlink>
    </w:p>
    <w:p w14:paraId="0572171F" w14:textId="7C6B5089" w:rsidR="00B243A1" w:rsidRPr="00483495" w:rsidRDefault="00B243A1" w:rsidP="00483495">
      <w:pPr>
        <w:pStyle w:val="Akapitzlist"/>
        <w:numPr>
          <w:ilvl w:val="1"/>
          <w:numId w:val="42"/>
        </w:numPr>
        <w:tabs>
          <w:tab w:val="left" w:pos="283"/>
        </w:tabs>
        <w:suppressAutoHyphens/>
        <w:spacing w:after="0" w:line="240" w:lineRule="auto"/>
        <w:ind w:left="1134" w:hanging="567"/>
        <w:jc w:val="both"/>
        <w:rPr>
          <w:rFonts w:ascii="Verdana" w:hAnsi="Verdana" w:cs="Tahoma"/>
          <w:sz w:val="16"/>
          <w:szCs w:val="16"/>
          <w:lang w:eastAsia="ar-SA"/>
        </w:rPr>
      </w:pPr>
      <w:r w:rsidRPr="00483495">
        <w:rPr>
          <w:rFonts w:ascii="Verdana" w:hAnsi="Verdana" w:cs="Tahoma"/>
          <w:sz w:val="16"/>
          <w:szCs w:val="16"/>
        </w:rPr>
        <w:t xml:space="preserve">Osobą upoważnioną ze strony zamawiającego do składania pisemnych zamówień i odbioru przedmiotu zamówienia </w:t>
      </w:r>
      <w:r w:rsidR="00787F02" w:rsidRPr="00483495">
        <w:rPr>
          <w:rFonts w:ascii="Verdana" w:hAnsi="Verdana" w:cs="Tahoma"/>
          <w:sz w:val="16"/>
          <w:szCs w:val="16"/>
        </w:rPr>
        <w:t>Edyta Borkowska Pracownia Immunologii Klinicznej, Transplantacyjnej i Genetyki  tel. 42 689 52 84.</w:t>
      </w:r>
      <w:r w:rsidRPr="00483495">
        <w:rPr>
          <w:rFonts w:ascii="Verdana" w:hAnsi="Verdana" w:cs="Tahoma"/>
          <w:sz w:val="16"/>
          <w:szCs w:val="16"/>
        </w:rPr>
        <w:t xml:space="preserve"> </w:t>
      </w:r>
    </w:p>
    <w:p w14:paraId="04EDB7F0" w14:textId="584B0155" w:rsidR="00B243A1" w:rsidRPr="00483495" w:rsidRDefault="00B243A1" w:rsidP="00483495">
      <w:pPr>
        <w:numPr>
          <w:ilvl w:val="0"/>
          <w:numId w:val="42"/>
        </w:numPr>
        <w:tabs>
          <w:tab w:val="left" w:pos="567"/>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R</w:t>
      </w:r>
      <w:r w:rsidR="00483495">
        <w:rPr>
          <w:rFonts w:ascii="Verdana" w:hAnsi="Verdana" w:cs="Tahoma"/>
          <w:sz w:val="16"/>
          <w:szCs w:val="16"/>
          <w:lang w:eastAsia="ar-SA"/>
        </w:rPr>
        <w:t>ealizacja Przedmiotu U</w:t>
      </w:r>
      <w:r w:rsidRPr="00483495">
        <w:rPr>
          <w:rFonts w:ascii="Verdana" w:hAnsi="Verdana" w:cs="Tahoma"/>
          <w:sz w:val="16"/>
          <w:szCs w:val="16"/>
          <w:lang w:eastAsia="ar-SA"/>
        </w:rPr>
        <w:t>mowy na</w:t>
      </w:r>
      <w:r w:rsidR="00FD1007" w:rsidRPr="00483495">
        <w:rPr>
          <w:rFonts w:ascii="Verdana" w:hAnsi="Verdana" w:cs="Tahoma"/>
          <w:sz w:val="16"/>
          <w:szCs w:val="16"/>
          <w:lang w:eastAsia="ar-SA"/>
        </w:rPr>
        <w:t>stąpi w okresie 2</w:t>
      </w:r>
      <w:r w:rsidRPr="00483495">
        <w:rPr>
          <w:rFonts w:ascii="Verdana" w:hAnsi="Verdana" w:cs="Tahoma"/>
          <w:b/>
          <w:sz w:val="16"/>
          <w:szCs w:val="16"/>
          <w:lang w:eastAsia="ar-SA"/>
        </w:rPr>
        <w:t xml:space="preserve"> miesięcy </w:t>
      </w:r>
      <w:r w:rsidR="00F934FD">
        <w:rPr>
          <w:rFonts w:ascii="Verdana" w:hAnsi="Verdana" w:cs="Tahoma"/>
          <w:sz w:val="16"/>
          <w:szCs w:val="16"/>
          <w:lang w:eastAsia="ar-SA"/>
        </w:rPr>
        <w:t xml:space="preserve">od dnia zawarcia Umowy </w:t>
      </w:r>
      <w:r w:rsidRPr="00483495">
        <w:rPr>
          <w:rFonts w:ascii="Verdana" w:hAnsi="Verdana" w:cs="Tahoma"/>
          <w:sz w:val="16"/>
          <w:szCs w:val="16"/>
          <w:lang w:eastAsia="ar-SA"/>
        </w:rPr>
        <w:t xml:space="preserve">na podstawie zamówień cząstkowych. </w:t>
      </w:r>
    </w:p>
    <w:p w14:paraId="2EB62417" w14:textId="4541B16C" w:rsidR="00B243A1" w:rsidRPr="00483495" w:rsidRDefault="00B243A1" w:rsidP="00483495">
      <w:pPr>
        <w:numPr>
          <w:ilvl w:val="0"/>
          <w:numId w:val="42"/>
        </w:numPr>
        <w:tabs>
          <w:tab w:val="left" w:pos="567"/>
        </w:tabs>
        <w:suppressAutoHyphens/>
        <w:spacing w:after="0" w:line="240" w:lineRule="auto"/>
        <w:ind w:left="567" w:hanging="567"/>
        <w:rPr>
          <w:rFonts w:ascii="Verdana" w:hAnsi="Verdana" w:cs="Tahoma"/>
          <w:b/>
          <w:sz w:val="16"/>
          <w:szCs w:val="16"/>
          <w:lang w:eastAsia="ar-SA"/>
        </w:rPr>
      </w:pPr>
      <w:r w:rsidRPr="00483495">
        <w:rPr>
          <w:rFonts w:ascii="Verdana" w:hAnsi="Verdana" w:cs="Tahoma"/>
          <w:sz w:val="16"/>
          <w:szCs w:val="16"/>
          <w:lang w:eastAsia="ar-SA"/>
        </w:rPr>
        <w:t>Zamawiający zastrzeg</w:t>
      </w:r>
      <w:r w:rsidR="00483495">
        <w:rPr>
          <w:rFonts w:ascii="Verdana" w:hAnsi="Verdana" w:cs="Tahoma"/>
          <w:sz w:val="16"/>
          <w:szCs w:val="16"/>
          <w:lang w:eastAsia="ar-SA"/>
        </w:rPr>
        <w:t>a sobie prawo niezrealizowania U</w:t>
      </w:r>
      <w:r w:rsidRPr="00483495">
        <w:rPr>
          <w:rFonts w:ascii="Verdana" w:hAnsi="Verdana" w:cs="Tahoma"/>
          <w:sz w:val="16"/>
          <w:szCs w:val="16"/>
          <w:lang w:eastAsia="ar-SA"/>
        </w:rPr>
        <w:t>mowy w całości.</w:t>
      </w:r>
    </w:p>
    <w:p w14:paraId="6CE2BA44" w14:textId="244282E5" w:rsidR="00483495" w:rsidRDefault="00B243A1" w:rsidP="00483495">
      <w:pPr>
        <w:numPr>
          <w:ilvl w:val="0"/>
          <w:numId w:val="42"/>
        </w:numPr>
        <w:tabs>
          <w:tab w:val="left" w:pos="567"/>
        </w:tabs>
        <w:suppressAutoHyphens/>
        <w:spacing w:after="0" w:line="240" w:lineRule="auto"/>
        <w:ind w:left="567" w:hanging="567"/>
        <w:rPr>
          <w:rFonts w:ascii="Verdana" w:hAnsi="Verdana" w:cs="Tahoma"/>
          <w:b/>
          <w:sz w:val="16"/>
          <w:szCs w:val="16"/>
          <w:lang w:eastAsia="ar-SA"/>
        </w:rPr>
      </w:pPr>
      <w:r w:rsidRPr="00483495">
        <w:rPr>
          <w:rFonts w:ascii="Verdana" w:hAnsi="Verdana" w:cs="Tahoma"/>
          <w:bCs/>
          <w:sz w:val="16"/>
          <w:szCs w:val="16"/>
          <w:lang w:eastAsia="ar-SA"/>
        </w:rPr>
        <w:t>Wykonawca zobowiązany jest sprzedawać i dostarczać Zamawiającemu odczynniki, o który mowa w ust.</w:t>
      </w:r>
      <w:r w:rsidR="00260BCE">
        <w:rPr>
          <w:rFonts w:ascii="Verdana" w:hAnsi="Verdana" w:cs="Tahoma"/>
          <w:bCs/>
          <w:sz w:val="16"/>
          <w:szCs w:val="16"/>
          <w:lang w:eastAsia="ar-SA"/>
        </w:rPr>
        <w:t> </w:t>
      </w:r>
      <w:r w:rsidRPr="00483495">
        <w:rPr>
          <w:rFonts w:ascii="Verdana" w:hAnsi="Verdana" w:cs="Tahoma"/>
          <w:bCs/>
          <w:sz w:val="16"/>
          <w:szCs w:val="16"/>
          <w:lang w:eastAsia="ar-SA"/>
        </w:rPr>
        <w:t xml:space="preserve">1, za cenę określoną w niniejszej </w:t>
      </w:r>
      <w:r w:rsidR="00260BCE">
        <w:rPr>
          <w:rFonts w:ascii="Verdana" w:hAnsi="Verdana" w:cs="Tahoma"/>
          <w:bCs/>
          <w:sz w:val="16"/>
          <w:szCs w:val="16"/>
          <w:lang w:eastAsia="ar-SA"/>
        </w:rPr>
        <w:t>U</w:t>
      </w:r>
      <w:r w:rsidRPr="00483495">
        <w:rPr>
          <w:rFonts w:ascii="Verdana" w:hAnsi="Verdana" w:cs="Tahoma"/>
          <w:bCs/>
          <w:sz w:val="16"/>
          <w:szCs w:val="16"/>
          <w:lang w:eastAsia="ar-SA"/>
        </w:rPr>
        <w:t>mowie, z zastrzeżeniem § 7</w:t>
      </w:r>
      <w:r w:rsidR="00483495">
        <w:rPr>
          <w:rFonts w:ascii="Verdana" w:hAnsi="Verdana" w:cs="Tahoma"/>
          <w:bCs/>
          <w:sz w:val="16"/>
          <w:szCs w:val="16"/>
          <w:lang w:eastAsia="ar-SA"/>
        </w:rPr>
        <w:t>.</w:t>
      </w:r>
      <w:r w:rsidRPr="00483495">
        <w:rPr>
          <w:rFonts w:ascii="Verdana" w:hAnsi="Verdana" w:cs="Tahoma"/>
          <w:bCs/>
          <w:sz w:val="16"/>
          <w:szCs w:val="16"/>
          <w:lang w:eastAsia="ar-SA"/>
        </w:rPr>
        <w:t xml:space="preserve">  </w:t>
      </w:r>
    </w:p>
    <w:p w14:paraId="08D620C5" w14:textId="77777777" w:rsidR="00483495" w:rsidRDefault="00483495" w:rsidP="00483495">
      <w:pPr>
        <w:tabs>
          <w:tab w:val="left" w:pos="567"/>
        </w:tabs>
        <w:suppressAutoHyphens/>
        <w:spacing w:after="0" w:line="240" w:lineRule="auto"/>
        <w:ind w:left="567"/>
        <w:rPr>
          <w:rFonts w:ascii="Verdana" w:hAnsi="Verdana" w:cs="Tahoma"/>
          <w:b/>
          <w:sz w:val="16"/>
          <w:szCs w:val="16"/>
          <w:lang w:eastAsia="ar-SA"/>
        </w:rPr>
      </w:pPr>
    </w:p>
    <w:p w14:paraId="2AD512AE" w14:textId="19B3E4F5" w:rsidR="00B243A1" w:rsidRPr="00483495" w:rsidRDefault="00B243A1" w:rsidP="00483495">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2</w:t>
      </w:r>
      <w:r w:rsidR="00483495">
        <w:rPr>
          <w:rFonts w:ascii="Verdana" w:hAnsi="Verdana" w:cs="Tahoma"/>
          <w:b/>
          <w:sz w:val="16"/>
          <w:szCs w:val="16"/>
          <w:lang w:eastAsia="ar-SA"/>
        </w:rPr>
        <w:t>.</w:t>
      </w:r>
    </w:p>
    <w:p w14:paraId="4B3A6AD6" w14:textId="77777777" w:rsidR="00B243A1" w:rsidRPr="00483495" w:rsidRDefault="00B243A1" w:rsidP="00B243A1">
      <w:pPr>
        <w:suppressAutoHyphens/>
        <w:jc w:val="center"/>
        <w:rPr>
          <w:rFonts w:ascii="Verdana" w:hAnsi="Verdana" w:cs="Tahoma"/>
          <w:b/>
          <w:sz w:val="16"/>
          <w:szCs w:val="16"/>
          <w:lang w:eastAsia="ar-SA"/>
        </w:rPr>
      </w:pPr>
      <w:r w:rsidRPr="00483495">
        <w:rPr>
          <w:rFonts w:ascii="Verdana" w:hAnsi="Verdana" w:cs="Tahoma"/>
          <w:b/>
          <w:sz w:val="16"/>
          <w:szCs w:val="16"/>
          <w:lang w:eastAsia="ar-SA"/>
        </w:rPr>
        <w:t>REALIZACJA DOSTAW</w:t>
      </w:r>
    </w:p>
    <w:p w14:paraId="1B21747A" w14:textId="0E197DFE" w:rsidR="00B243A1" w:rsidRPr="00483495" w:rsidRDefault="00B243A1" w:rsidP="00B243A1">
      <w:pPr>
        <w:numPr>
          <w:ilvl w:val="0"/>
          <w:numId w:val="31"/>
        </w:numPr>
        <w:suppressAutoHyphens/>
        <w:spacing w:before="240"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Zamówienie cząstkowe na dostawę towaru, z</w:t>
      </w:r>
      <w:r w:rsidR="00483495">
        <w:rPr>
          <w:rFonts w:ascii="Verdana" w:hAnsi="Verdana" w:cs="Tahoma"/>
          <w:bCs/>
          <w:sz w:val="16"/>
          <w:szCs w:val="16"/>
          <w:lang w:eastAsia="ar-SA"/>
        </w:rPr>
        <w:t xml:space="preserve">awierające </w:t>
      </w:r>
      <w:r w:rsidRPr="00483495">
        <w:rPr>
          <w:rFonts w:ascii="Verdana" w:hAnsi="Verdana" w:cs="Tahoma"/>
          <w:bCs/>
          <w:sz w:val="16"/>
          <w:szCs w:val="16"/>
          <w:lang w:eastAsia="ar-SA"/>
        </w:rPr>
        <w:t xml:space="preserve">zestawienie asortymentowo – ilościowe uzależnione od bieżącego zapotrzebowania na </w:t>
      </w:r>
      <w:r w:rsidR="00483495">
        <w:rPr>
          <w:rFonts w:ascii="Verdana" w:hAnsi="Verdana" w:cs="Tahoma"/>
          <w:bCs/>
          <w:sz w:val="16"/>
          <w:szCs w:val="16"/>
          <w:lang w:eastAsia="ar-SA"/>
        </w:rPr>
        <w:t>towary</w:t>
      </w:r>
      <w:r w:rsidRPr="00483495">
        <w:rPr>
          <w:rFonts w:ascii="Verdana" w:hAnsi="Verdana" w:cs="Tahoma"/>
          <w:bCs/>
          <w:sz w:val="16"/>
          <w:szCs w:val="16"/>
          <w:lang w:eastAsia="ar-SA"/>
        </w:rPr>
        <w:t>, Za</w:t>
      </w:r>
      <w:r w:rsidR="00483495">
        <w:rPr>
          <w:rFonts w:ascii="Verdana" w:hAnsi="Verdana" w:cs="Tahoma"/>
          <w:bCs/>
          <w:sz w:val="16"/>
          <w:szCs w:val="16"/>
          <w:lang w:eastAsia="ar-SA"/>
        </w:rPr>
        <w:t xml:space="preserve">mawiający prześle do Wykonawcy </w:t>
      </w:r>
      <w:r w:rsidRPr="00483495">
        <w:rPr>
          <w:rFonts w:ascii="Verdana" w:hAnsi="Verdana" w:cs="Tahoma"/>
          <w:bCs/>
          <w:sz w:val="16"/>
          <w:szCs w:val="16"/>
          <w:lang w:eastAsia="ar-SA"/>
        </w:rPr>
        <w:t>za pośrednictwem faksu na nr ...................................................   lub via e-mail zgodnie z terminami określonymi w harmono</w:t>
      </w:r>
      <w:r w:rsidR="00483495">
        <w:rPr>
          <w:rFonts w:ascii="Verdana" w:hAnsi="Verdana" w:cs="Tahoma"/>
          <w:bCs/>
          <w:sz w:val="16"/>
          <w:szCs w:val="16"/>
          <w:lang w:eastAsia="ar-SA"/>
        </w:rPr>
        <w:t>gramie, uzgodnionym przez obie S</w:t>
      </w:r>
      <w:r w:rsidRPr="00483495">
        <w:rPr>
          <w:rFonts w:ascii="Verdana" w:hAnsi="Verdana" w:cs="Tahoma"/>
          <w:bCs/>
          <w:sz w:val="16"/>
          <w:szCs w:val="16"/>
          <w:lang w:eastAsia="ar-SA"/>
        </w:rPr>
        <w:t xml:space="preserve">trony i zatwierdzonym przez Zamawiającego.  </w:t>
      </w:r>
    </w:p>
    <w:p w14:paraId="6D7E32E6" w14:textId="0184022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Osobą upoważnioną do składania zamówienia jest </w:t>
      </w:r>
      <w:r w:rsidR="00396718" w:rsidRPr="00483495">
        <w:rPr>
          <w:rFonts w:ascii="Verdana" w:hAnsi="Verdana" w:cs="Tahoma"/>
          <w:sz w:val="16"/>
          <w:szCs w:val="16"/>
        </w:rPr>
        <w:t>Edyta Borkowska Pracownia Immunologii Klinicznej</w:t>
      </w:r>
      <w:r w:rsidR="00483495">
        <w:rPr>
          <w:rFonts w:ascii="Verdana" w:hAnsi="Verdana" w:cs="Tahoma"/>
          <w:sz w:val="16"/>
          <w:szCs w:val="16"/>
        </w:rPr>
        <w:t xml:space="preserve">, Transplantacyjnej i Genetyki, </w:t>
      </w:r>
      <w:r w:rsidRPr="00483495">
        <w:rPr>
          <w:rFonts w:ascii="Verdana" w:hAnsi="Verdana" w:cs="Tahoma"/>
          <w:sz w:val="16"/>
          <w:szCs w:val="16"/>
        </w:rPr>
        <w:t>ul. Ciołkowskiego 2</w:t>
      </w:r>
      <w:r w:rsidR="00396718" w:rsidRPr="00483495">
        <w:rPr>
          <w:rFonts w:ascii="Verdana" w:hAnsi="Verdana" w:cs="Tahoma"/>
          <w:sz w:val="16"/>
          <w:szCs w:val="16"/>
        </w:rPr>
        <w:t xml:space="preserve"> tel. 42 689 52 84</w:t>
      </w:r>
      <w:r w:rsidR="00483495">
        <w:rPr>
          <w:rFonts w:ascii="Verdana" w:hAnsi="Verdana" w:cs="Tahoma"/>
          <w:sz w:val="16"/>
          <w:szCs w:val="16"/>
          <w:lang w:eastAsia="ar-SA"/>
        </w:rPr>
        <w:t xml:space="preserve">, </w:t>
      </w:r>
      <w:r w:rsidRPr="00483495">
        <w:rPr>
          <w:rFonts w:ascii="Verdana" w:hAnsi="Verdana" w:cs="Tahoma"/>
          <w:bCs/>
          <w:sz w:val="16"/>
          <w:szCs w:val="16"/>
          <w:lang w:eastAsia="ar-SA"/>
        </w:rPr>
        <w:t xml:space="preserve">e-mail: </w:t>
      </w:r>
      <w:hyperlink r:id="rId10" w:history="1">
        <w:r w:rsidR="00396718" w:rsidRPr="00483495">
          <w:rPr>
            <w:rStyle w:val="Hipercze"/>
            <w:rFonts w:ascii="Verdana" w:hAnsi="Verdana" w:cs="Tahoma"/>
            <w:bCs/>
            <w:sz w:val="16"/>
            <w:szCs w:val="16"/>
            <w:lang w:eastAsia="ar-SA"/>
          </w:rPr>
          <w:t>em.borkowska@kopernik.lodz.pl</w:t>
        </w:r>
      </w:hyperlink>
      <w:r w:rsidR="00396718" w:rsidRPr="00483495">
        <w:rPr>
          <w:rFonts w:ascii="Verdana" w:hAnsi="Verdana" w:cs="Tahoma"/>
          <w:bCs/>
          <w:sz w:val="16"/>
          <w:szCs w:val="16"/>
          <w:lang w:eastAsia="ar-SA"/>
        </w:rPr>
        <w:t>;</w:t>
      </w:r>
    </w:p>
    <w:p w14:paraId="1D73A5CE" w14:textId="2D300D1B"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 dowód złożenia danego zamówienia przez Zamawiającego, a tym samym otrzymania go przez Wykonawcę, uznaje się potwierd</w:t>
      </w:r>
      <w:r w:rsidR="00483495">
        <w:rPr>
          <w:rFonts w:ascii="Verdana" w:hAnsi="Verdana" w:cs="Tahoma"/>
          <w:bCs/>
          <w:sz w:val="16"/>
          <w:szCs w:val="16"/>
          <w:lang w:eastAsia="ar-SA"/>
        </w:rPr>
        <w:t>zenie nadania zamówienia faksem</w:t>
      </w:r>
      <w:r w:rsidRPr="00483495">
        <w:rPr>
          <w:rFonts w:ascii="Verdana" w:hAnsi="Verdana" w:cs="Tahoma"/>
          <w:bCs/>
          <w:sz w:val="16"/>
          <w:szCs w:val="16"/>
          <w:lang w:eastAsia="ar-SA"/>
        </w:rPr>
        <w:t xml:space="preserve"> lub via e-mail z fa</w:t>
      </w:r>
      <w:r w:rsidR="00483495">
        <w:rPr>
          <w:rFonts w:ascii="Verdana" w:hAnsi="Verdana" w:cs="Tahoma"/>
          <w:bCs/>
          <w:sz w:val="16"/>
          <w:szCs w:val="16"/>
          <w:lang w:eastAsia="ar-SA"/>
        </w:rPr>
        <w:t>ksu lub komputera Zamawiającego,</w:t>
      </w:r>
      <w:r w:rsidRPr="00483495">
        <w:rPr>
          <w:rFonts w:ascii="Verdana" w:hAnsi="Verdana" w:cs="Tahoma"/>
          <w:bCs/>
          <w:sz w:val="16"/>
          <w:szCs w:val="16"/>
          <w:lang w:eastAsia="ar-SA"/>
        </w:rPr>
        <w:t xml:space="preserve"> na powyżej wskazany numer faksu Wykonawcy lub jego adres e-mail.</w:t>
      </w:r>
    </w:p>
    <w:p w14:paraId="78AC9A3D"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lastRenderedPageBreak/>
        <w:t>Wykonawca ma obowiązek powiadomić Zamawiającego o istniejących brakach towaru, natychmiast po otrzymaniu zamówienia w formie faksu lub via e-mail.</w:t>
      </w:r>
    </w:p>
    <w:p w14:paraId="10A5FE2A" w14:textId="19E084D0"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Zamówiony t</w:t>
      </w:r>
      <w:r w:rsidR="00396718" w:rsidRPr="00483495">
        <w:rPr>
          <w:rFonts w:ascii="Verdana" w:hAnsi="Verdana" w:cs="Tahoma"/>
          <w:bCs/>
          <w:sz w:val="16"/>
          <w:szCs w:val="16"/>
          <w:lang w:eastAsia="ar-SA"/>
        </w:rPr>
        <w:t>owar dostarczony będzie w 7 dni roboczych</w:t>
      </w:r>
      <w:r w:rsidRPr="00483495">
        <w:rPr>
          <w:rFonts w:ascii="Verdana" w:hAnsi="Verdana" w:cs="Tahoma"/>
          <w:bCs/>
          <w:sz w:val="16"/>
          <w:szCs w:val="16"/>
          <w:lang w:eastAsia="ar-SA"/>
        </w:rPr>
        <w:t>, z wyjątkiem sobót i</w:t>
      </w:r>
      <w:r w:rsidR="00483495">
        <w:rPr>
          <w:rFonts w:ascii="Verdana" w:hAnsi="Verdana" w:cs="Tahoma"/>
          <w:bCs/>
          <w:sz w:val="16"/>
          <w:szCs w:val="16"/>
          <w:lang w:eastAsia="ar-SA"/>
        </w:rPr>
        <w:t xml:space="preserve"> dni ustawowo wolnych od pracy,</w:t>
      </w:r>
      <w:r w:rsidRPr="00483495">
        <w:rPr>
          <w:rFonts w:ascii="Verdana" w:hAnsi="Verdana" w:cs="Tahoma"/>
          <w:bCs/>
          <w:sz w:val="16"/>
          <w:szCs w:val="16"/>
          <w:lang w:eastAsia="ar-SA"/>
        </w:rPr>
        <w:t xml:space="preserve"> od daty złożenia danego zamówienia przez Zamawiającego na faks lub adres e-mail Wykonawcy podany w niniejszej umowie.</w:t>
      </w:r>
    </w:p>
    <w:p w14:paraId="4B14493B" w14:textId="26A45885"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Wykonawca dostarczy zamówiony towar do </w:t>
      </w:r>
      <w:r w:rsidRPr="00483495">
        <w:rPr>
          <w:rFonts w:ascii="Verdana" w:hAnsi="Verdana" w:cs="Tahoma"/>
          <w:sz w:val="16"/>
          <w:szCs w:val="16"/>
        </w:rPr>
        <w:t xml:space="preserve">Pracowni Immunologii Klinicznej, Transplantacyjnej i Genetyki </w:t>
      </w:r>
      <w:r w:rsidRPr="00483495">
        <w:rPr>
          <w:rFonts w:ascii="Verdana" w:hAnsi="Verdana" w:cs="Tahoma"/>
          <w:bCs/>
          <w:sz w:val="16"/>
          <w:szCs w:val="16"/>
          <w:lang w:eastAsia="ar-SA"/>
        </w:rPr>
        <w:t>Wojewódzkiego Wielospecjalistycznego Centrum Traumatologii i Onkologii w Łodzi  im. M. Kopernika przy ul.</w:t>
      </w:r>
      <w:r w:rsidR="00F934FD">
        <w:rPr>
          <w:rFonts w:ascii="Verdana" w:hAnsi="Verdana" w:cs="Tahoma"/>
          <w:bCs/>
          <w:sz w:val="16"/>
          <w:szCs w:val="16"/>
          <w:lang w:eastAsia="ar-SA"/>
        </w:rPr>
        <w:t xml:space="preserve"> </w:t>
      </w:r>
      <w:r w:rsidRPr="00483495">
        <w:rPr>
          <w:rFonts w:ascii="Verdana" w:hAnsi="Verdana" w:cs="Tahoma"/>
          <w:bCs/>
          <w:sz w:val="16"/>
          <w:szCs w:val="16"/>
          <w:lang w:eastAsia="ar-SA"/>
        </w:rPr>
        <w:t xml:space="preserve">Ciołkowskiego 2 w Łodzi, w dzień roboczy w godzinach 08.00 – 14.30, oryginalnie zapakowany, wraz z oryginałem faktury i dwoma jej kopiami pozwalającym Zamawiającemu przyjąć do magazynu, w zgodzie z obowiązującym prawem, przedmiot danej dostawy. </w:t>
      </w:r>
    </w:p>
    <w:p w14:paraId="644A2A35"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Faktura oraz inny dokument potwierdzający dostawę winny bezwzględnie obejmować odczynniki tylko z niniejszej umowy oraz zawierać numer zamówienia (zamówień), w związku z którymi nastąpiła dostawa. </w:t>
      </w:r>
    </w:p>
    <w:p w14:paraId="0C4221ED" w14:textId="09E4AB2E"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rPr>
        <w:t>Wykonaw</w:t>
      </w:r>
      <w:r w:rsidR="00396718" w:rsidRPr="00483495">
        <w:rPr>
          <w:rFonts w:ascii="Verdana" w:hAnsi="Verdana" w:cs="Tahoma"/>
          <w:sz w:val="16"/>
          <w:szCs w:val="16"/>
        </w:rPr>
        <w:t xml:space="preserve">ca dostarczy zamówiony towar do </w:t>
      </w:r>
      <w:proofErr w:type="spellStart"/>
      <w:r w:rsidR="00396718" w:rsidRPr="00483495">
        <w:rPr>
          <w:rFonts w:ascii="Verdana" w:hAnsi="Verdana" w:cs="Tahoma"/>
          <w:sz w:val="16"/>
          <w:szCs w:val="16"/>
        </w:rPr>
        <w:t>Pracownii</w:t>
      </w:r>
      <w:proofErr w:type="spellEnd"/>
      <w:r w:rsidR="00396718" w:rsidRPr="00483495">
        <w:rPr>
          <w:rFonts w:ascii="Verdana" w:hAnsi="Verdana" w:cs="Tahoma"/>
          <w:sz w:val="16"/>
          <w:szCs w:val="16"/>
        </w:rPr>
        <w:t xml:space="preserve"> Immunologii Klinicznej, Transplantacyjnej i Genetyki </w:t>
      </w:r>
      <w:r w:rsidRPr="00483495">
        <w:rPr>
          <w:rFonts w:ascii="Verdana" w:hAnsi="Verdana" w:cs="Tahoma"/>
          <w:sz w:val="16"/>
          <w:szCs w:val="16"/>
        </w:rPr>
        <w:t xml:space="preserve">z </w:t>
      </w:r>
      <w:r w:rsidR="00396718" w:rsidRPr="00483495">
        <w:rPr>
          <w:rFonts w:ascii="Verdana" w:hAnsi="Verdana" w:cs="Tahoma"/>
          <w:b/>
          <w:sz w:val="16"/>
          <w:szCs w:val="16"/>
        </w:rPr>
        <w:t>minimum 12 miesięcznym</w:t>
      </w:r>
      <w:r w:rsidRPr="00483495">
        <w:rPr>
          <w:rFonts w:ascii="Verdana" w:hAnsi="Verdana" w:cs="Tahoma"/>
          <w:sz w:val="16"/>
          <w:szCs w:val="16"/>
        </w:rPr>
        <w:t xml:space="preserve"> terminem ważności, chyba że na pisemną prośbę Wykonawcy Kierownik Zakładu Diagnostyki Laboratoryjnej wyraził zgodę na krótszy termin. Zgoda ta musi zostać wyrażona w formie pisemnej.</w:t>
      </w:r>
    </w:p>
    <w:p w14:paraId="601C3F70"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Zamawiający zobowiązuje się do każdorazowego odbioru zamówienia dostarczonego zgodnie ze złożonym co do ilości i tożsamości zamówieniem oraz do zapłaty uzgodnionej ceny.</w:t>
      </w:r>
    </w:p>
    <w:p w14:paraId="36BA8A53" w14:textId="77777777" w:rsidR="00B243A1" w:rsidRPr="00483495" w:rsidRDefault="00B243A1" w:rsidP="00B243A1">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Dostawa przedmiotu umowy odbywa się na koszt i ryzyko Wykonawcy.</w:t>
      </w:r>
    </w:p>
    <w:p w14:paraId="572F87DF" w14:textId="2487B46B" w:rsidR="00B243A1" w:rsidRPr="00F934FD" w:rsidRDefault="00B243A1" w:rsidP="00524C39">
      <w:pPr>
        <w:numPr>
          <w:ilvl w:val="0"/>
          <w:numId w:val="31"/>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Towar powinien być wydany w opakowaniu określonym Polskimi Normami lub normami branżowymi, a jeśli nie ma norm, w opakowaniu odpowiadającym właściwości towaru i środka transportu.</w:t>
      </w:r>
    </w:p>
    <w:p w14:paraId="557C5C37" w14:textId="13173362" w:rsidR="00B243A1" w:rsidRPr="00483495" w:rsidRDefault="00B243A1" w:rsidP="00B243A1">
      <w:pPr>
        <w:suppressAutoHyphens/>
        <w:spacing w:before="240"/>
        <w:jc w:val="center"/>
        <w:rPr>
          <w:rFonts w:ascii="Verdana" w:hAnsi="Verdana" w:cs="Tahoma"/>
          <w:b/>
          <w:sz w:val="16"/>
          <w:szCs w:val="16"/>
          <w:lang w:eastAsia="ar-SA"/>
        </w:rPr>
      </w:pPr>
      <w:r w:rsidRPr="00483495">
        <w:rPr>
          <w:rFonts w:ascii="Verdana" w:hAnsi="Verdana" w:cs="Tahoma"/>
          <w:b/>
          <w:sz w:val="16"/>
          <w:szCs w:val="16"/>
          <w:lang w:eastAsia="ar-SA"/>
        </w:rPr>
        <w:t>§ 3</w:t>
      </w:r>
      <w:r w:rsidR="00F934FD">
        <w:rPr>
          <w:rFonts w:ascii="Verdana" w:hAnsi="Verdana" w:cs="Tahoma"/>
          <w:b/>
          <w:sz w:val="16"/>
          <w:szCs w:val="16"/>
          <w:lang w:eastAsia="ar-SA"/>
        </w:rPr>
        <w:t>.</w:t>
      </w:r>
    </w:p>
    <w:p w14:paraId="1EEA7A88" w14:textId="77777777" w:rsidR="00B243A1" w:rsidRPr="00483495" w:rsidRDefault="00B243A1" w:rsidP="00F934FD">
      <w:pPr>
        <w:suppressAutoHyphens/>
        <w:spacing w:after="240"/>
        <w:jc w:val="center"/>
        <w:rPr>
          <w:rFonts w:ascii="Verdana" w:hAnsi="Verdana" w:cs="Tahoma"/>
          <w:b/>
          <w:sz w:val="16"/>
          <w:szCs w:val="16"/>
          <w:lang w:eastAsia="ar-SA"/>
        </w:rPr>
      </w:pPr>
      <w:r w:rsidRPr="00483495">
        <w:rPr>
          <w:rFonts w:ascii="Verdana" w:hAnsi="Verdana" w:cs="Tahoma"/>
          <w:b/>
          <w:sz w:val="16"/>
          <w:szCs w:val="16"/>
          <w:lang w:eastAsia="ar-SA"/>
        </w:rPr>
        <w:t>DOKUMENTY</w:t>
      </w:r>
    </w:p>
    <w:p w14:paraId="246B7100" w14:textId="321C616E" w:rsidR="00B243A1" w:rsidRPr="00483495" w:rsidRDefault="00B243A1" w:rsidP="00B243A1">
      <w:pPr>
        <w:numPr>
          <w:ilvl w:val="0"/>
          <w:numId w:val="32"/>
        </w:numPr>
        <w:tabs>
          <w:tab w:val="clear" w:pos="36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Wykonawca oświadcza, że dostarczane Zamawiającemu, w ramach niniejszej umowy przed</w:t>
      </w:r>
      <w:r w:rsidR="00F934FD">
        <w:rPr>
          <w:rFonts w:ascii="Verdana" w:hAnsi="Verdana" w:cs="Tahoma"/>
          <w:sz w:val="16"/>
          <w:szCs w:val="16"/>
          <w:lang w:eastAsia="ar-SA"/>
        </w:rPr>
        <w:t xml:space="preserve">miot zamówienia będzie </w:t>
      </w:r>
      <w:r w:rsidRPr="00483495">
        <w:rPr>
          <w:rFonts w:ascii="Verdana" w:hAnsi="Verdana" w:cs="Tahoma"/>
          <w:sz w:val="16"/>
          <w:szCs w:val="16"/>
          <w:lang w:eastAsia="ar-SA"/>
        </w:rPr>
        <w:t>przez cały okres jej obowiązywania spełniał normy jakościowe oraz parametry użytkowe zgodne z treścią złożonej przez niego oferty przetargowej oraz opisem przedmiotu zamówienia określon</w:t>
      </w:r>
      <w:r w:rsidR="00F934FD">
        <w:rPr>
          <w:rFonts w:ascii="Verdana" w:hAnsi="Verdana" w:cs="Tahoma"/>
          <w:sz w:val="16"/>
          <w:szCs w:val="16"/>
          <w:lang w:eastAsia="ar-SA"/>
        </w:rPr>
        <w:t>ym w ZO oraz posiadać wszystkie</w:t>
      </w:r>
      <w:r w:rsidRPr="00483495">
        <w:rPr>
          <w:rFonts w:ascii="Verdana" w:hAnsi="Verdana" w:cs="Tahoma"/>
          <w:sz w:val="16"/>
          <w:szCs w:val="16"/>
          <w:lang w:eastAsia="ar-SA"/>
        </w:rPr>
        <w:t xml:space="preserve"> bez wyjątku wymagane pr</w:t>
      </w:r>
      <w:r w:rsidR="00F934FD">
        <w:rPr>
          <w:rFonts w:ascii="Verdana" w:hAnsi="Verdana" w:cs="Tahoma"/>
          <w:sz w:val="16"/>
          <w:szCs w:val="16"/>
          <w:lang w:eastAsia="ar-SA"/>
        </w:rPr>
        <w:t>awem pozwolenia, dopuszczenia (</w:t>
      </w:r>
      <w:r w:rsidRPr="00483495">
        <w:rPr>
          <w:rFonts w:ascii="Verdana" w:hAnsi="Verdana" w:cs="Tahoma"/>
          <w:sz w:val="16"/>
          <w:szCs w:val="16"/>
          <w:lang w:eastAsia="ar-SA"/>
        </w:rPr>
        <w:t>rejestracje) do obrotu i użytk</w:t>
      </w:r>
      <w:r w:rsidR="00F934FD">
        <w:rPr>
          <w:rFonts w:ascii="Verdana" w:hAnsi="Verdana" w:cs="Tahoma"/>
          <w:sz w:val="16"/>
          <w:szCs w:val="16"/>
          <w:lang w:eastAsia="ar-SA"/>
        </w:rPr>
        <w:t>owania, atesty na terytorium RP.</w:t>
      </w:r>
    </w:p>
    <w:p w14:paraId="48DACC50" w14:textId="366EA1C1" w:rsidR="00B243A1" w:rsidRPr="00483495" w:rsidRDefault="00B243A1" w:rsidP="00B243A1">
      <w:pPr>
        <w:numPr>
          <w:ilvl w:val="0"/>
          <w:numId w:val="32"/>
        </w:numPr>
        <w:tabs>
          <w:tab w:val="left" w:pos="-1"/>
          <w:tab w:val="num" w:pos="283"/>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 </w:t>
      </w:r>
      <w:r w:rsidRPr="00483495">
        <w:rPr>
          <w:rFonts w:ascii="Verdana" w:hAnsi="Verdana" w:cs="Tahoma"/>
          <w:bCs/>
          <w:sz w:val="16"/>
          <w:szCs w:val="16"/>
          <w:lang w:eastAsia="ar-SA"/>
        </w:rPr>
        <w:tab/>
      </w:r>
      <w:r w:rsidRPr="00483495">
        <w:rPr>
          <w:rFonts w:ascii="Verdana" w:hAnsi="Verdana" w:cs="Tahoma"/>
          <w:bCs/>
          <w:sz w:val="16"/>
          <w:szCs w:val="16"/>
          <w:lang w:eastAsia="ar-SA"/>
        </w:rPr>
        <w:tab/>
        <w:t>Wykonawca pod rygorem prawa Zamawiającego do jednostronnego wypowiedzenia niniejszej umowy z winy Wykonawcy, zobowiązany jest wraz z pierwszą dostawą towaru dostarczyć Zamawiającemu k</w:t>
      </w:r>
      <w:r w:rsidR="00F934FD">
        <w:rPr>
          <w:rFonts w:ascii="Verdana" w:hAnsi="Verdana" w:cs="Tahoma"/>
          <w:bCs/>
          <w:sz w:val="16"/>
          <w:szCs w:val="16"/>
          <w:lang w:eastAsia="ar-SA"/>
        </w:rPr>
        <w:t>omplet aktualnych dokumentów (</w:t>
      </w:r>
      <w:r w:rsidRPr="00483495">
        <w:rPr>
          <w:rFonts w:ascii="Verdana" w:hAnsi="Verdana" w:cs="Tahoma"/>
          <w:bCs/>
          <w:sz w:val="16"/>
          <w:szCs w:val="16"/>
          <w:lang w:eastAsia="ar-SA"/>
        </w:rPr>
        <w:t>oryginał lub poświadczoną za zgodność z oryginałem kopia) dopuszcza</w:t>
      </w:r>
      <w:r w:rsidR="00F934FD">
        <w:rPr>
          <w:rFonts w:ascii="Verdana" w:hAnsi="Verdana" w:cs="Tahoma"/>
          <w:bCs/>
          <w:sz w:val="16"/>
          <w:szCs w:val="16"/>
          <w:lang w:eastAsia="ar-SA"/>
        </w:rPr>
        <w:t xml:space="preserve">jących do obrotu i użytkowania </w:t>
      </w:r>
      <w:r w:rsidRPr="00483495">
        <w:rPr>
          <w:rFonts w:ascii="Verdana" w:hAnsi="Verdana" w:cs="Tahoma"/>
          <w:bCs/>
          <w:sz w:val="16"/>
          <w:szCs w:val="16"/>
          <w:lang w:eastAsia="ar-SA"/>
        </w:rPr>
        <w:t>na terytorium RP towarów, których dostawa sta</w:t>
      </w:r>
      <w:r w:rsidR="00F934FD">
        <w:rPr>
          <w:rFonts w:ascii="Verdana" w:hAnsi="Verdana" w:cs="Tahoma"/>
          <w:bCs/>
          <w:sz w:val="16"/>
          <w:szCs w:val="16"/>
          <w:lang w:eastAsia="ar-SA"/>
        </w:rPr>
        <w:t>nowi przedmiot niniejszej umowy,</w:t>
      </w:r>
      <w:r w:rsidRPr="00483495">
        <w:rPr>
          <w:rFonts w:ascii="Verdana" w:hAnsi="Verdana" w:cs="Tahoma"/>
          <w:bCs/>
          <w:sz w:val="16"/>
          <w:szCs w:val="16"/>
          <w:lang w:eastAsia="ar-SA"/>
        </w:rPr>
        <w:t xml:space="preserve"> w zakresie którego dotyczą.</w:t>
      </w:r>
    </w:p>
    <w:p w14:paraId="162B1964" w14:textId="7B056B73" w:rsidR="00B243A1" w:rsidRPr="00F934FD" w:rsidRDefault="00B243A1" w:rsidP="00F934FD">
      <w:pPr>
        <w:numPr>
          <w:ilvl w:val="0"/>
          <w:numId w:val="32"/>
        </w:numPr>
        <w:tabs>
          <w:tab w:val="left" w:pos="0"/>
          <w:tab w:val="num" w:pos="283"/>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 </w:t>
      </w:r>
      <w:r w:rsidRPr="00483495">
        <w:rPr>
          <w:rFonts w:ascii="Verdana" w:hAnsi="Verdana" w:cs="Tahoma"/>
          <w:bCs/>
          <w:sz w:val="16"/>
          <w:szCs w:val="16"/>
          <w:lang w:eastAsia="ar-SA"/>
        </w:rPr>
        <w:tab/>
      </w:r>
      <w:r w:rsidRPr="00483495">
        <w:rPr>
          <w:rFonts w:ascii="Verdana" w:hAnsi="Verdana" w:cs="Tahoma"/>
          <w:bCs/>
          <w:sz w:val="16"/>
          <w:szCs w:val="16"/>
          <w:lang w:eastAsia="ar-SA"/>
        </w:rPr>
        <w:tab/>
        <w:t>Wykonawca przedstawi dokumen</w:t>
      </w:r>
      <w:r w:rsidR="00F934FD">
        <w:rPr>
          <w:rFonts w:ascii="Verdana" w:hAnsi="Verdana" w:cs="Tahoma"/>
          <w:bCs/>
          <w:sz w:val="16"/>
          <w:szCs w:val="16"/>
          <w:lang w:eastAsia="ar-SA"/>
        </w:rPr>
        <w:t xml:space="preserve">ty, o których mowa w ust. </w:t>
      </w:r>
      <w:r w:rsidRPr="00483495">
        <w:rPr>
          <w:rFonts w:ascii="Verdana" w:hAnsi="Verdana" w:cs="Tahoma"/>
          <w:bCs/>
          <w:sz w:val="16"/>
          <w:szCs w:val="16"/>
          <w:lang w:eastAsia="ar-SA"/>
        </w:rPr>
        <w:t>1</w:t>
      </w:r>
      <w:r w:rsidR="00F934FD">
        <w:rPr>
          <w:rFonts w:ascii="Verdana" w:hAnsi="Verdana" w:cs="Tahoma"/>
          <w:bCs/>
          <w:sz w:val="16"/>
          <w:szCs w:val="16"/>
          <w:lang w:eastAsia="ar-SA"/>
        </w:rPr>
        <w:t>,</w:t>
      </w:r>
      <w:r w:rsidRPr="00483495">
        <w:rPr>
          <w:rFonts w:ascii="Verdana" w:hAnsi="Verdana" w:cs="Tahoma"/>
          <w:bCs/>
          <w:sz w:val="16"/>
          <w:szCs w:val="16"/>
          <w:lang w:eastAsia="ar-SA"/>
        </w:rPr>
        <w:t xml:space="preserve"> na każde żądanie Zamawiającego w wyznaczonym przez niego terminie. Odmowa okazania ww. dokumentów Zamawiającemu może stanowić podstawę do </w:t>
      </w:r>
      <w:r w:rsidR="00F934FD">
        <w:rPr>
          <w:rFonts w:ascii="Verdana" w:hAnsi="Verdana" w:cs="Tahoma"/>
          <w:b/>
          <w:bCs/>
          <w:sz w:val="16"/>
          <w:szCs w:val="16"/>
          <w:lang w:eastAsia="ar-SA"/>
        </w:rPr>
        <w:t>rozwiązania U</w:t>
      </w:r>
      <w:r w:rsidRPr="00483495">
        <w:rPr>
          <w:rFonts w:ascii="Verdana" w:hAnsi="Verdana" w:cs="Tahoma"/>
          <w:b/>
          <w:bCs/>
          <w:sz w:val="16"/>
          <w:szCs w:val="16"/>
          <w:lang w:eastAsia="ar-SA"/>
        </w:rPr>
        <w:t>mowy</w:t>
      </w:r>
      <w:r w:rsidRPr="00483495">
        <w:rPr>
          <w:rFonts w:ascii="Verdana" w:hAnsi="Verdana" w:cs="Tahoma"/>
          <w:bCs/>
          <w:sz w:val="16"/>
          <w:szCs w:val="16"/>
          <w:lang w:eastAsia="ar-SA"/>
        </w:rPr>
        <w:t xml:space="preserve"> z winy tego Wykonawcy ze skutkiem natychmiastowym i ewentualnego naliczenia kar umownych.</w:t>
      </w:r>
    </w:p>
    <w:p w14:paraId="0E79CE06" w14:textId="4425ABE2" w:rsidR="00B243A1" w:rsidRDefault="00B243A1" w:rsidP="00B243A1">
      <w:pPr>
        <w:numPr>
          <w:ilvl w:val="0"/>
          <w:numId w:val="32"/>
        </w:numPr>
        <w:tabs>
          <w:tab w:val="left" w:pos="0"/>
          <w:tab w:val="num" w:pos="283"/>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 </w:t>
      </w:r>
      <w:r w:rsidRPr="00483495">
        <w:rPr>
          <w:rFonts w:ascii="Verdana" w:hAnsi="Verdana" w:cs="Tahoma"/>
          <w:sz w:val="16"/>
          <w:szCs w:val="16"/>
          <w:lang w:eastAsia="ar-SA"/>
        </w:rPr>
        <w:tab/>
      </w:r>
      <w:r w:rsidRPr="00483495">
        <w:rPr>
          <w:rFonts w:ascii="Verdana" w:hAnsi="Verdana" w:cs="Tahoma"/>
          <w:sz w:val="16"/>
          <w:szCs w:val="16"/>
          <w:lang w:eastAsia="ar-SA"/>
        </w:rPr>
        <w:tab/>
        <w:t xml:space="preserve">Wykonawca, bez wezwania, przy każdorazowej zmianie stanu prawnego związanego </w:t>
      </w:r>
      <w:r w:rsidRPr="00483495">
        <w:rPr>
          <w:rFonts w:ascii="Verdana" w:hAnsi="Verdana" w:cs="Tahoma"/>
          <w:sz w:val="16"/>
          <w:szCs w:val="16"/>
          <w:lang w:eastAsia="ar-SA"/>
        </w:rPr>
        <w:br/>
        <w:t xml:space="preserve">z dopuszczeniem do obrotu jak i użytkowania na terytorium RP, dostarczanych przez niego, </w:t>
      </w:r>
      <w:r w:rsidRPr="00483495">
        <w:rPr>
          <w:rFonts w:ascii="Verdana" w:hAnsi="Verdana" w:cs="Tahoma"/>
          <w:sz w:val="16"/>
          <w:szCs w:val="16"/>
          <w:lang w:eastAsia="ar-SA"/>
        </w:rPr>
        <w:br/>
        <w:t>w ramach niniejszej umowy Zamawiającemu, przedmiotu zamówienia  zobowiązany jest niezwłocznie poinformować Zamawiającego o jakiejkolwiek zmianie w ww. zakresie, pod rygorem całkowitej i wyłącznej odpowiedzialności Wykonawcy za wszystkie mogące wystąpić dla Zamawiającego negatywne skutki powstałe w wyniku braku przekazania mu takich informacji.</w:t>
      </w:r>
    </w:p>
    <w:p w14:paraId="743FCC86" w14:textId="77777777" w:rsidR="00F934FD" w:rsidRPr="00483495" w:rsidRDefault="00F934FD" w:rsidP="00F934FD">
      <w:pPr>
        <w:tabs>
          <w:tab w:val="left" w:pos="0"/>
        </w:tabs>
        <w:suppressAutoHyphens/>
        <w:spacing w:after="0" w:line="240" w:lineRule="auto"/>
        <w:ind w:left="567"/>
        <w:jc w:val="both"/>
        <w:rPr>
          <w:rFonts w:ascii="Verdana" w:hAnsi="Verdana" w:cs="Tahoma"/>
          <w:sz w:val="16"/>
          <w:szCs w:val="16"/>
          <w:lang w:eastAsia="ar-SA"/>
        </w:rPr>
      </w:pPr>
    </w:p>
    <w:p w14:paraId="71E17499" w14:textId="4E961F33" w:rsidR="00B243A1" w:rsidRPr="00483495" w:rsidRDefault="00B243A1" w:rsidP="00F934FD">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4</w:t>
      </w:r>
      <w:r w:rsidR="00F934FD">
        <w:rPr>
          <w:rFonts w:ascii="Verdana" w:hAnsi="Verdana" w:cs="Tahoma"/>
          <w:b/>
          <w:sz w:val="16"/>
          <w:szCs w:val="16"/>
          <w:lang w:eastAsia="ar-SA"/>
        </w:rPr>
        <w:t>.</w:t>
      </w:r>
    </w:p>
    <w:p w14:paraId="7143092A" w14:textId="77777777" w:rsidR="00B243A1" w:rsidRPr="00483495" w:rsidRDefault="00B243A1" w:rsidP="00F934FD">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ZAPŁATA ZA TOWAR</w:t>
      </w:r>
    </w:p>
    <w:p w14:paraId="33C38C91" w14:textId="5AE8AA11" w:rsidR="00B243A1" w:rsidRPr="00483495" w:rsidRDefault="00B243A1" w:rsidP="00F934FD">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Zapłata za dostarczony przedmiot umowy nastąpi przelewem na konto bankowe  Wykonawcy podane w wystawionej przez niego fakturze w ciągu </w:t>
      </w:r>
      <w:r w:rsidRPr="00483495">
        <w:rPr>
          <w:rFonts w:ascii="Verdana" w:hAnsi="Verdana" w:cs="Tahoma"/>
          <w:b/>
          <w:sz w:val="16"/>
          <w:szCs w:val="16"/>
          <w:lang w:eastAsia="ar-SA"/>
        </w:rPr>
        <w:t>60 dni</w:t>
      </w:r>
      <w:r w:rsidRPr="00483495">
        <w:rPr>
          <w:rFonts w:ascii="Verdana" w:hAnsi="Verdana" w:cs="Tahoma"/>
          <w:sz w:val="16"/>
          <w:szCs w:val="16"/>
          <w:lang w:eastAsia="ar-SA"/>
        </w:rPr>
        <w:t xml:space="preserve"> liczonych od dnia dostarczenia Zamawiającemu prawidłowo wystawionej faktury, lecz nie wcześniej niż od dnia dostawy towaru, jeżeli dostawa towaru następuje później niż dostarczenie faktury.</w:t>
      </w:r>
    </w:p>
    <w:p w14:paraId="6FF45756"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Za dzień zapłaty uważa się dzień obciążenia rachunku bankowego Zamawiającego.</w:t>
      </w:r>
    </w:p>
    <w:p w14:paraId="0BC77515"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faktur VAT powinna nastąpić w terminie </w:t>
      </w:r>
      <w:r w:rsidRPr="00483495">
        <w:rPr>
          <w:rFonts w:ascii="Verdana" w:hAnsi="Verdana" w:cs="Tahoma"/>
          <w:b/>
          <w:sz w:val="16"/>
          <w:szCs w:val="16"/>
          <w:lang w:eastAsia="ar-SA"/>
        </w:rPr>
        <w:t>3 dni</w:t>
      </w:r>
      <w:r w:rsidRPr="00483495">
        <w:rPr>
          <w:rFonts w:ascii="Verdana" w:hAnsi="Verdana" w:cs="Tahoma"/>
          <w:sz w:val="16"/>
          <w:szCs w:val="16"/>
          <w:lang w:eastAsia="ar-SA"/>
        </w:rPr>
        <w:t xml:space="preserve"> roboczych od dnia zgłoszenia błędów przez Zamawiającego.</w:t>
      </w:r>
    </w:p>
    <w:p w14:paraId="7DE35D66"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Data dostarczenia danej faktury do Zamawiającego nie powinna być wcześniejsza niż data dostawy przedmiotu umowy, którego ta faktura dotyczy. </w:t>
      </w:r>
    </w:p>
    <w:p w14:paraId="168309CB"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Wykonawca oświadcza, że jest podatnikiem podatku od towarów i usług (VAT).</w:t>
      </w:r>
    </w:p>
    <w:p w14:paraId="3C1B6E6A"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Faktury VAT wystawione w związku z danym zamówieniem powinny obejmować towary tylko z niniejszej umowy i tylko związane z tym zamówieniem, z podaniem numeru zamówienia i numeru umowy.</w:t>
      </w:r>
    </w:p>
    <w:p w14:paraId="03679ECB"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Zamawiający oświadcza, że będzie realizować płatności za faktury z zastosowaniem mechanizmu podzielonej płatności tzw. </w:t>
      </w:r>
      <w:proofErr w:type="spellStart"/>
      <w:r w:rsidRPr="00483495">
        <w:rPr>
          <w:rFonts w:ascii="Verdana" w:hAnsi="Verdana" w:cs="Tahoma"/>
          <w:sz w:val="16"/>
          <w:szCs w:val="16"/>
          <w:lang w:eastAsia="ar-SA"/>
        </w:rPr>
        <w:t>split</w:t>
      </w:r>
      <w:proofErr w:type="spellEnd"/>
      <w:r w:rsidRPr="00483495">
        <w:rPr>
          <w:rFonts w:ascii="Verdana" w:hAnsi="Verdana" w:cs="Tahoma"/>
          <w:sz w:val="16"/>
          <w:szCs w:val="16"/>
          <w:lang w:eastAsia="ar-SA"/>
        </w:rPr>
        <w:t xml:space="preserve"> </w:t>
      </w:r>
      <w:proofErr w:type="spellStart"/>
      <w:r w:rsidRPr="00483495">
        <w:rPr>
          <w:rFonts w:ascii="Verdana" w:hAnsi="Verdana" w:cs="Tahoma"/>
          <w:sz w:val="16"/>
          <w:szCs w:val="16"/>
          <w:lang w:eastAsia="ar-SA"/>
        </w:rPr>
        <w:t>payment</w:t>
      </w:r>
      <w:proofErr w:type="spellEnd"/>
      <w:r w:rsidRPr="00483495">
        <w:rPr>
          <w:rFonts w:ascii="Verdana" w:hAnsi="Verdana" w:cs="Tahoma"/>
          <w:sz w:val="16"/>
          <w:szCs w:val="16"/>
          <w:lang w:eastAsia="ar-SA"/>
        </w:rPr>
        <w:t>.</w:t>
      </w:r>
    </w:p>
    <w:p w14:paraId="394393C2" w14:textId="77777777" w:rsidR="00B243A1" w:rsidRPr="00483495" w:rsidRDefault="00B243A1" w:rsidP="00B243A1">
      <w:pPr>
        <w:numPr>
          <w:ilvl w:val="0"/>
          <w:numId w:val="33"/>
        </w:numPr>
        <w:tabs>
          <w:tab w:val="clear" w:pos="720"/>
        </w:tabs>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Podzieloną płatność tzw. </w:t>
      </w:r>
      <w:proofErr w:type="spellStart"/>
      <w:r w:rsidRPr="00483495">
        <w:rPr>
          <w:rFonts w:ascii="Verdana" w:hAnsi="Verdana" w:cs="Tahoma"/>
          <w:sz w:val="16"/>
          <w:szCs w:val="16"/>
          <w:lang w:eastAsia="ar-SA"/>
        </w:rPr>
        <w:t>split</w:t>
      </w:r>
      <w:proofErr w:type="spellEnd"/>
      <w:r w:rsidRPr="00483495">
        <w:rPr>
          <w:rFonts w:ascii="Verdana" w:hAnsi="Verdana" w:cs="Tahoma"/>
          <w:sz w:val="16"/>
          <w:szCs w:val="16"/>
          <w:lang w:eastAsia="ar-SA"/>
        </w:rPr>
        <w:t xml:space="preserve"> </w:t>
      </w:r>
      <w:proofErr w:type="spellStart"/>
      <w:r w:rsidRPr="00483495">
        <w:rPr>
          <w:rFonts w:ascii="Verdana" w:hAnsi="Verdana" w:cs="Tahoma"/>
          <w:sz w:val="16"/>
          <w:szCs w:val="16"/>
          <w:lang w:eastAsia="ar-SA"/>
        </w:rPr>
        <w:t>payment</w:t>
      </w:r>
      <w:proofErr w:type="spellEnd"/>
      <w:r w:rsidRPr="00483495">
        <w:rPr>
          <w:rFonts w:ascii="Verdana" w:hAnsi="Verdana" w:cs="Tahoma"/>
          <w:sz w:val="16"/>
          <w:szCs w:val="16"/>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70885449" w14:textId="12404389" w:rsidR="00B243A1" w:rsidRPr="00F934FD" w:rsidRDefault="00B243A1" w:rsidP="00B243A1">
      <w:pPr>
        <w:numPr>
          <w:ilvl w:val="0"/>
          <w:numId w:val="33"/>
        </w:numPr>
        <w:tabs>
          <w:tab w:val="clear" w:pos="720"/>
        </w:tabs>
        <w:suppressAutoHyphens/>
        <w:spacing w:after="0" w:line="240" w:lineRule="auto"/>
        <w:ind w:left="567" w:hanging="567"/>
        <w:jc w:val="both"/>
        <w:rPr>
          <w:rFonts w:ascii="Verdana" w:hAnsi="Verdana" w:cs="Tahoma"/>
          <w:b/>
          <w:sz w:val="16"/>
          <w:szCs w:val="16"/>
          <w:lang w:eastAsia="ar-SA"/>
        </w:rPr>
      </w:pPr>
      <w:r w:rsidRPr="00483495">
        <w:rPr>
          <w:rFonts w:ascii="Verdana" w:hAnsi="Verdana" w:cs="Tahoma"/>
          <w:sz w:val="16"/>
          <w:szCs w:val="16"/>
          <w:lang w:eastAsia="ar-SA"/>
        </w:rPr>
        <w:lastRenderedPageBreak/>
        <w:t xml:space="preserve">Wykonawca ma możliwość przesłania drogą elektroniczną ustrukturyzowanej faktury elektronicznej lub innych ustrukturyzowanych dokumentów w rozumieniu ustawy z dnia 9 listopada 2019r. o elektronicznym fakturowaniu w zamówieniach publicznych, koncesjach na roboty budowlane lub usługach oraz partnerstwie publiczno-prywatnym. Adres PFE Zamawiającego na Platformie Elektronicznego Fakturowania: </w:t>
      </w:r>
      <w:hyperlink r:id="rId11" w:history="1">
        <w:r w:rsidRPr="00483495">
          <w:rPr>
            <w:rStyle w:val="Hipercze"/>
            <w:rFonts w:ascii="Verdana" w:hAnsi="Verdana" w:cs="Tahoma"/>
            <w:b/>
            <w:sz w:val="16"/>
            <w:szCs w:val="16"/>
            <w:lang w:eastAsia="ar-SA"/>
          </w:rPr>
          <w:t>https://www.brokerinfinite.efaktura.gov.pl/</w:t>
        </w:r>
      </w:hyperlink>
      <w:r w:rsidRPr="00483495">
        <w:rPr>
          <w:rFonts w:ascii="Verdana" w:hAnsi="Verdana" w:cs="Tahoma"/>
          <w:sz w:val="16"/>
          <w:szCs w:val="16"/>
          <w:lang w:eastAsia="ar-SA"/>
        </w:rPr>
        <w:t xml:space="preserve"> Numer </w:t>
      </w:r>
      <w:r w:rsidRPr="00483495">
        <w:rPr>
          <w:rFonts w:ascii="Verdana" w:hAnsi="Verdana" w:cs="Tahoma"/>
          <w:b/>
          <w:sz w:val="16"/>
          <w:szCs w:val="16"/>
          <w:lang w:eastAsia="ar-SA"/>
        </w:rPr>
        <w:t>PEPPOL: 7292345599</w:t>
      </w:r>
      <w:r w:rsidRPr="00483495">
        <w:rPr>
          <w:rFonts w:ascii="Verdana" w:hAnsi="Verdana" w:cs="Tahoma"/>
          <w:sz w:val="16"/>
          <w:szCs w:val="16"/>
          <w:lang w:eastAsia="ar-SA"/>
        </w:rPr>
        <w:t>.</w:t>
      </w:r>
    </w:p>
    <w:p w14:paraId="466BA13B" w14:textId="77777777" w:rsidR="00F934FD" w:rsidRPr="00483495" w:rsidRDefault="00F934FD" w:rsidP="00F934FD">
      <w:pPr>
        <w:suppressAutoHyphens/>
        <w:spacing w:after="0" w:line="240" w:lineRule="auto"/>
        <w:ind w:left="567"/>
        <w:jc w:val="both"/>
        <w:rPr>
          <w:rFonts w:ascii="Verdana" w:hAnsi="Verdana" w:cs="Tahoma"/>
          <w:b/>
          <w:sz w:val="16"/>
          <w:szCs w:val="16"/>
          <w:lang w:eastAsia="ar-SA"/>
        </w:rPr>
      </w:pPr>
    </w:p>
    <w:p w14:paraId="39167A6B" w14:textId="63EA1A44" w:rsidR="00B243A1" w:rsidRPr="00483495" w:rsidRDefault="00B243A1" w:rsidP="00F934FD">
      <w:pPr>
        <w:tabs>
          <w:tab w:val="left" w:pos="0"/>
        </w:tabs>
        <w:suppressAutoHyphens/>
        <w:spacing w:after="0"/>
        <w:jc w:val="center"/>
        <w:rPr>
          <w:rFonts w:ascii="Verdana" w:hAnsi="Verdana" w:cs="Tahoma"/>
          <w:sz w:val="16"/>
          <w:szCs w:val="16"/>
          <w:lang w:eastAsia="ar-SA"/>
        </w:rPr>
      </w:pPr>
      <w:r w:rsidRPr="00483495">
        <w:rPr>
          <w:rFonts w:ascii="Verdana" w:hAnsi="Verdana" w:cs="Tahoma"/>
          <w:b/>
          <w:sz w:val="16"/>
          <w:szCs w:val="16"/>
          <w:lang w:eastAsia="ar-SA"/>
        </w:rPr>
        <w:t>§</w:t>
      </w:r>
      <w:r w:rsidR="00F934FD">
        <w:rPr>
          <w:rFonts w:ascii="Verdana" w:hAnsi="Verdana" w:cs="Tahoma"/>
          <w:b/>
          <w:sz w:val="16"/>
          <w:szCs w:val="16"/>
          <w:lang w:eastAsia="ar-SA"/>
        </w:rPr>
        <w:t xml:space="preserve"> </w:t>
      </w:r>
      <w:r w:rsidRPr="00483495">
        <w:rPr>
          <w:rFonts w:ascii="Verdana" w:hAnsi="Verdana" w:cs="Tahoma"/>
          <w:b/>
          <w:sz w:val="16"/>
          <w:szCs w:val="16"/>
          <w:lang w:eastAsia="ar-SA"/>
        </w:rPr>
        <w:t>5</w:t>
      </w:r>
      <w:r w:rsidR="00F934FD">
        <w:rPr>
          <w:rFonts w:ascii="Verdana" w:hAnsi="Verdana" w:cs="Tahoma"/>
          <w:b/>
          <w:sz w:val="16"/>
          <w:szCs w:val="16"/>
          <w:lang w:eastAsia="ar-SA"/>
        </w:rPr>
        <w:t>.</w:t>
      </w:r>
    </w:p>
    <w:p w14:paraId="2E632520" w14:textId="77777777"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REKLAMACJE</w:t>
      </w:r>
    </w:p>
    <w:p w14:paraId="2C9416B1" w14:textId="77777777" w:rsidR="00B243A1" w:rsidRPr="00483495" w:rsidRDefault="00B243A1" w:rsidP="00B243A1">
      <w:pPr>
        <w:numPr>
          <w:ilvl w:val="0"/>
          <w:numId w:val="34"/>
        </w:numPr>
        <w:suppressAutoHyphens/>
        <w:spacing w:before="240"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przypadku stwierdzenia nieprawidłowej ilości w dostarczonym towarze (niezgodnej ze złożonym zamówieniem), Zamawiający niezwłocznie zawiadomi o tym Wykonawcę, który bezzwłocznie, nie później jednak niż do </w:t>
      </w:r>
      <w:r w:rsidRPr="00483495">
        <w:rPr>
          <w:rFonts w:ascii="Verdana" w:hAnsi="Verdana" w:cs="Tahoma"/>
          <w:b/>
          <w:sz w:val="16"/>
          <w:szCs w:val="16"/>
          <w:lang w:eastAsia="ar-SA"/>
        </w:rPr>
        <w:t>48 godzin</w:t>
      </w:r>
      <w:r w:rsidRPr="00483495">
        <w:rPr>
          <w:rFonts w:ascii="Verdana" w:hAnsi="Verdana" w:cs="Tahoma"/>
          <w:sz w:val="16"/>
          <w:szCs w:val="16"/>
          <w:lang w:eastAsia="ar-SA"/>
        </w:rPr>
        <w:t xml:space="preserve">, z wyjątkiem sobót i dni ustawowo wolnych od pracy, od złożenia reklamacji przez Zamawiającego, dośle brakującą ilość towaru bądź odbierze nadmiar towaru. </w:t>
      </w:r>
    </w:p>
    <w:p w14:paraId="48374484" w14:textId="0A469D7A"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W przypadku stwierdzenia wad jakościowych w dostarczonym towarze, Zamawiający niezwłocznie zawiadomi o tym Wykonawcę, który od momentu złożenia reklamacj</w:t>
      </w:r>
      <w:r w:rsidR="00F934FD">
        <w:rPr>
          <w:rFonts w:ascii="Verdana" w:hAnsi="Verdana" w:cs="Tahoma"/>
          <w:sz w:val="16"/>
          <w:szCs w:val="16"/>
          <w:lang w:eastAsia="ar-SA"/>
        </w:rPr>
        <w:t xml:space="preserve">i przez Zamawiającego, wymieni </w:t>
      </w:r>
      <w:r w:rsidRPr="00483495">
        <w:rPr>
          <w:rFonts w:ascii="Verdana" w:hAnsi="Verdana" w:cs="Tahoma"/>
          <w:sz w:val="16"/>
          <w:szCs w:val="16"/>
          <w:lang w:eastAsia="ar-SA"/>
        </w:rPr>
        <w:t xml:space="preserve">wadliwy towar na wolny od wad bez zbędnej zwłoki. Za towar wadliwy uważa się, również między innymi, towar niezgodny asortymentowo ze złożonym zamówieniem, który będzie wymieniony na towar zgodny asortymentowo nie później niż </w:t>
      </w:r>
      <w:r w:rsidRPr="00483495">
        <w:rPr>
          <w:rFonts w:ascii="Verdana" w:hAnsi="Verdana" w:cs="Tahoma"/>
          <w:b/>
          <w:sz w:val="16"/>
          <w:szCs w:val="16"/>
          <w:lang w:eastAsia="ar-SA"/>
        </w:rPr>
        <w:t>do 48 godzin</w:t>
      </w:r>
      <w:r w:rsidRPr="00483495">
        <w:rPr>
          <w:rFonts w:ascii="Verdana" w:hAnsi="Verdana" w:cs="Tahoma"/>
          <w:sz w:val="16"/>
          <w:szCs w:val="16"/>
          <w:lang w:eastAsia="ar-SA"/>
        </w:rPr>
        <w:t>, z wyjątkiem sobót i dni ustawowo wolnych od pracy.</w:t>
      </w:r>
    </w:p>
    <w:p w14:paraId="0B4C48FC" w14:textId="77777777"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Reklamacje Zamawiającego składane będą w formie faksu na numer: ……………………………. lub pocztą elektroniczną na adres e-mailowy………………………………………..… Reklamacja uznana zostanie za złożoną w sytuacji posiadania przez Zamawiającego dowodu jej przesłania na ustalony przez strony numer faksu lub adres e-maila.</w:t>
      </w:r>
    </w:p>
    <w:p w14:paraId="08989489" w14:textId="77777777" w:rsidR="00B243A1" w:rsidRPr="00483495" w:rsidRDefault="00B243A1" w:rsidP="00B243A1">
      <w:pPr>
        <w:numPr>
          <w:ilvl w:val="0"/>
          <w:numId w:val="34"/>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Termin płatności faktur dotyczących dostawy, w której został stwierdzony wadliwy towar, rozpoczyna swój bieg od dnia wymiany wadliwego towaru na wolny od wad. Faktury korygujące zostaną dostarczone wraz z dostawą towaru wolnego od wad. </w:t>
      </w:r>
    </w:p>
    <w:p w14:paraId="60870CF5" w14:textId="2DA3B632" w:rsidR="00B243A1" w:rsidRPr="00483495" w:rsidRDefault="00B243A1" w:rsidP="00B243A1">
      <w:pPr>
        <w:numPr>
          <w:ilvl w:val="0"/>
          <w:numId w:val="34"/>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 xml:space="preserve">Poza uprawnieniami wymienionymi w ustępach poprzedzających Zamawiający zastrzega sobie prawo nabycia u osoby trzeciej niedostarczonych w terminie lub dostarczonych z wadą rzeczy będących przedmiotem danego zamówienia, tożsamych co do rodzaju i ilości, bez konieczności zawiadamiania o tym i wzywania Wykonawcy do wykonania niezrealizowanej w terminie dostawy lub wzywania Wykonawcy do wymiany wadliwych rzeczy, a Wykonawca zobowiązany będzie do zwrotu Zamawiającemu różnicy pomiędzy ceną z niniejszej umowy, </w:t>
      </w:r>
      <w:r w:rsidRPr="00483495">
        <w:rPr>
          <w:rFonts w:ascii="Verdana" w:hAnsi="Verdana" w:cs="Tahoma"/>
          <w:sz w:val="16"/>
          <w:szCs w:val="16"/>
          <w:lang w:eastAsia="ar-SA"/>
        </w:rPr>
        <w:br/>
        <w:t xml:space="preserve">a ceną zapłaconą na rzecz podmiotu trzeciego. W przypadku skorzystania z powyższych uprawnień Zamawiający </w:t>
      </w:r>
      <w:r w:rsidRPr="00483495">
        <w:rPr>
          <w:rFonts w:ascii="Verdana" w:hAnsi="Verdana" w:cs="Tahoma"/>
          <w:b/>
          <w:sz w:val="16"/>
          <w:szCs w:val="16"/>
          <w:lang w:eastAsia="ar-SA"/>
        </w:rPr>
        <w:t>odstąpi</w:t>
      </w:r>
      <w:r w:rsidRPr="00483495">
        <w:rPr>
          <w:rFonts w:ascii="Verdana" w:hAnsi="Verdana" w:cs="Tahoma"/>
          <w:sz w:val="16"/>
          <w:szCs w:val="16"/>
          <w:lang w:eastAsia="ar-SA"/>
        </w:rPr>
        <w:t xml:space="preserve"> w tym zakresie od naliczania kar umownych, o których</w:t>
      </w:r>
      <w:r w:rsidR="00F934FD">
        <w:rPr>
          <w:rFonts w:ascii="Verdana" w:hAnsi="Verdana" w:cs="Tahoma"/>
          <w:sz w:val="16"/>
          <w:szCs w:val="16"/>
          <w:lang w:eastAsia="ar-SA"/>
        </w:rPr>
        <w:t xml:space="preserve"> mowa w § 6 poniżej. Przy czym </w:t>
      </w:r>
      <w:r w:rsidRPr="00483495">
        <w:rPr>
          <w:rFonts w:ascii="Verdana" w:hAnsi="Verdana" w:cs="Tahoma"/>
          <w:sz w:val="16"/>
          <w:szCs w:val="16"/>
          <w:lang w:eastAsia="ar-SA"/>
        </w:rPr>
        <w:t>za dzień zrealizowania dostawy przyjmuje się dzień jej zrealizowania przez Wykonawcę zastępczego.</w:t>
      </w:r>
    </w:p>
    <w:p w14:paraId="3808EDE5" w14:textId="15BA4866" w:rsidR="00B243A1" w:rsidRDefault="00B243A1" w:rsidP="00B243A1">
      <w:pPr>
        <w:numPr>
          <w:ilvl w:val="0"/>
          <w:numId w:val="34"/>
        </w:numPr>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bCs/>
          <w:sz w:val="16"/>
          <w:szCs w:val="16"/>
          <w:lang w:eastAsia="ar-SA"/>
        </w:rPr>
        <w:t>Postępowanie reklamacyjne określone w niniejszym paragrafie nie wyklucza uprawnień Zamawiającego z tytułu rękojmi przy sprzedaży określonych w kodeksie cywilnym. Zamawiający ma prawo wyboru reżimu realizacji reklamacji.</w:t>
      </w:r>
    </w:p>
    <w:p w14:paraId="267835D7" w14:textId="77777777" w:rsidR="00F934FD" w:rsidRPr="00483495" w:rsidRDefault="00F934FD" w:rsidP="00F934FD">
      <w:pPr>
        <w:suppressAutoHyphens/>
        <w:spacing w:after="0" w:line="240" w:lineRule="auto"/>
        <w:ind w:left="567"/>
        <w:jc w:val="both"/>
        <w:rPr>
          <w:rFonts w:ascii="Verdana" w:hAnsi="Verdana" w:cs="Tahoma"/>
          <w:bCs/>
          <w:sz w:val="16"/>
          <w:szCs w:val="16"/>
          <w:lang w:eastAsia="ar-SA"/>
        </w:rPr>
      </w:pPr>
    </w:p>
    <w:p w14:paraId="499B2A54" w14:textId="7C916D9C"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 6</w:t>
      </w:r>
      <w:r w:rsidR="00F934FD">
        <w:rPr>
          <w:rFonts w:ascii="Verdana" w:hAnsi="Verdana" w:cs="Tahoma"/>
          <w:b/>
          <w:sz w:val="16"/>
          <w:szCs w:val="16"/>
          <w:lang w:eastAsia="ar-SA"/>
        </w:rPr>
        <w:t>.</w:t>
      </w:r>
    </w:p>
    <w:p w14:paraId="60B3C4EF" w14:textId="77777777" w:rsidR="00B243A1" w:rsidRPr="00483495" w:rsidRDefault="00B243A1" w:rsidP="00F934FD">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KARY UMOWNE</w:t>
      </w:r>
    </w:p>
    <w:p w14:paraId="6B96FEA8" w14:textId="28233066" w:rsidR="00B243A1" w:rsidRPr="00483495" w:rsidRDefault="00B243A1" w:rsidP="00F934FD">
      <w:pPr>
        <w:suppressAutoHyphens/>
        <w:spacing w:after="0"/>
        <w:ind w:left="567" w:hanging="567"/>
        <w:jc w:val="both"/>
        <w:rPr>
          <w:rFonts w:ascii="Verdana" w:hAnsi="Verdana" w:cs="Tahoma"/>
          <w:sz w:val="16"/>
          <w:szCs w:val="16"/>
          <w:lang w:eastAsia="ar-SA"/>
        </w:rPr>
      </w:pPr>
      <w:r w:rsidRPr="00483495">
        <w:rPr>
          <w:rFonts w:ascii="Verdana" w:hAnsi="Verdana" w:cs="Tahoma"/>
          <w:sz w:val="16"/>
          <w:szCs w:val="16"/>
          <w:lang w:eastAsia="ar-SA"/>
        </w:rPr>
        <w:t>1.</w:t>
      </w:r>
      <w:r w:rsidRPr="00483495">
        <w:rPr>
          <w:rFonts w:ascii="Verdana" w:hAnsi="Verdana" w:cs="Tahoma"/>
          <w:sz w:val="16"/>
          <w:szCs w:val="16"/>
          <w:lang w:eastAsia="ar-SA"/>
        </w:rPr>
        <w:tab/>
        <w:t>Wykonawca zobowiązuje się do zapłaty Zamawiające</w:t>
      </w:r>
      <w:r w:rsidR="00F934FD">
        <w:rPr>
          <w:rFonts w:ascii="Verdana" w:hAnsi="Verdana" w:cs="Tahoma"/>
          <w:sz w:val="16"/>
          <w:szCs w:val="16"/>
          <w:lang w:eastAsia="ar-SA"/>
        </w:rPr>
        <w:t>mu kar umownych z następujących</w:t>
      </w:r>
      <w:r w:rsidRPr="00483495">
        <w:rPr>
          <w:rFonts w:ascii="Verdana" w:hAnsi="Verdana" w:cs="Tahoma"/>
          <w:sz w:val="16"/>
          <w:szCs w:val="16"/>
          <w:lang w:eastAsia="ar-SA"/>
        </w:rPr>
        <w:t xml:space="preserve"> tytułów i w wysokościach:</w:t>
      </w:r>
    </w:p>
    <w:p w14:paraId="1AB45A36" w14:textId="5679B809" w:rsidR="00B243A1" w:rsidRPr="00483495" w:rsidRDefault="00B243A1" w:rsidP="00B243A1">
      <w:pPr>
        <w:pStyle w:val="Akapitzlist"/>
        <w:numPr>
          <w:ilvl w:val="1"/>
          <w:numId w:val="38"/>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jeżeli Wykonawca nie przystąpi do wykonywania dostaw </w:t>
      </w:r>
      <w:r w:rsidR="00DD44C1">
        <w:rPr>
          <w:rFonts w:ascii="Verdana" w:hAnsi="Verdana" w:cs="Tahoma"/>
          <w:bCs/>
          <w:sz w:val="16"/>
          <w:szCs w:val="16"/>
          <w:lang w:eastAsia="ar-SA"/>
        </w:rPr>
        <w:t xml:space="preserve">w terminie 5 dni od złożenia zamówienia cząstkowego to </w:t>
      </w:r>
      <w:r w:rsidRPr="00483495">
        <w:rPr>
          <w:rFonts w:ascii="Verdana" w:hAnsi="Verdana" w:cs="Tahoma"/>
          <w:bCs/>
          <w:sz w:val="16"/>
          <w:szCs w:val="16"/>
          <w:lang w:eastAsia="ar-SA"/>
        </w:rPr>
        <w:t xml:space="preserve">zapłaci on Zamawiającemu, na jego pisemne i uzasadnione wezwanie, karę umowną w wysokości </w:t>
      </w:r>
      <w:r w:rsidRPr="00483495">
        <w:rPr>
          <w:rFonts w:ascii="Verdana" w:hAnsi="Verdana" w:cs="Tahoma"/>
          <w:b/>
          <w:bCs/>
          <w:sz w:val="16"/>
          <w:szCs w:val="16"/>
          <w:lang w:eastAsia="ar-SA"/>
        </w:rPr>
        <w:t>10%</w:t>
      </w:r>
      <w:r w:rsidRPr="00483495">
        <w:rPr>
          <w:rFonts w:ascii="Verdana" w:hAnsi="Verdana" w:cs="Tahoma"/>
          <w:bCs/>
          <w:sz w:val="16"/>
          <w:szCs w:val="16"/>
          <w:lang w:eastAsia="ar-SA"/>
        </w:rPr>
        <w:t xml:space="preserve"> wartości niezrealizowanej części umowy brutto – chyba że nie ponosi winy;</w:t>
      </w:r>
    </w:p>
    <w:p w14:paraId="13F581BE" w14:textId="77777777" w:rsidR="00B243A1" w:rsidRPr="00483495" w:rsidRDefault="00B243A1" w:rsidP="00B243A1">
      <w:pPr>
        <w:pStyle w:val="Akapitzlist"/>
        <w:numPr>
          <w:ilvl w:val="1"/>
          <w:numId w:val="38"/>
        </w:numPr>
        <w:suppressAutoHyphens/>
        <w:spacing w:after="0" w:line="240" w:lineRule="auto"/>
        <w:ind w:left="1134" w:hanging="567"/>
        <w:contextualSpacing w:val="0"/>
        <w:jc w:val="both"/>
        <w:rPr>
          <w:rFonts w:ascii="Verdana" w:hAnsi="Verdana" w:cs="Tahoma"/>
          <w:bCs/>
          <w:sz w:val="16"/>
          <w:szCs w:val="16"/>
          <w:lang w:eastAsia="ar-SA"/>
        </w:rPr>
      </w:pPr>
      <w:r w:rsidRPr="00483495">
        <w:rPr>
          <w:rFonts w:ascii="Verdana" w:hAnsi="Verdana" w:cs="Tahoma"/>
          <w:bCs/>
          <w:sz w:val="16"/>
          <w:szCs w:val="16"/>
          <w:lang w:eastAsia="ar-SA"/>
        </w:rPr>
        <w:t xml:space="preserve">jeżeli nastąpi odstąpienie od umowy, jej wypowiedzenie lub natychmiastowe rozwiązanie z przyczyn leżących po stronie Wykonawcy, zapłaci on Zamawiającemu, na jego pisemne i uzasadnione wezwanie, karę umowną w wysokości </w:t>
      </w:r>
      <w:r w:rsidRPr="00483495">
        <w:rPr>
          <w:rFonts w:ascii="Verdana" w:hAnsi="Verdana" w:cs="Tahoma"/>
          <w:b/>
          <w:bCs/>
          <w:sz w:val="16"/>
          <w:szCs w:val="16"/>
          <w:lang w:eastAsia="ar-SA"/>
        </w:rPr>
        <w:t>10%</w:t>
      </w:r>
      <w:r w:rsidRPr="00483495">
        <w:rPr>
          <w:rFonts w:ascii="Verdana" w:hAnsi="Verdana" w:cs="Tahoma"/>
          <w:bCs/>
          <w:sz w:val="16"/>
          <w:szCs w:val="16"/>
          <w:lang w:eastAsia="ar-SA"/>
        </w:rPr>
        <w:t xml:space="preserve"> wartości wynagrodzenia brutto, </w:t>
      </w:r>
    </w:p>
    <w:p w14:paraId="4C7F0B5F" w14:textId="16960C3C" w:rsidR="00B243A1" w:rsidRPr="00483495" w:rsidRDefault="00B243A1" w:rsidP="00B243A1">
      <w:pPr>
        <w:pStyle w:val="Akapitzlist"/>
        <w:numPr>
          <w:ilvl w:val="1"/>
          <w:numId w:val="38"/>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zwłokę w dostarczeniu poszczególnych partii towaru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brutto niedostarczonej w terminie partii towaru, za każdy rozpoczęty dzień zwłoki;</w:t>
      </w:r>
    </w:p>
    <w:p w14:paraId="40E421F0" w14:textId="77777777" w:rsidR="00B243A1" w:rsidRPr="00483495" w:rsidRDefault="00B243A1" w:rsidP="00B243A1">
      <w:pPr>
        <w:pStyle w:val="Akapitzlist"/>
        <w:numPr>
          <w:ilvl w:val="1"/>
          <w:numId w:val="39"/>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zwłokę w załatwieniu reklamacji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brutto towaru stanowiącego przedmiot reklamacji, za każdy rozpoczęty dzień zwłoki;</w:t>
      </w:r>
    </w:p>
    <w:p w14:paraId="0AF6D9A5" w14:textId="67FEBF77" w:rsidR="00B243A1" w:rsidRPr="00483495" w:rsidRDefault="00B243A1" w:rsidP="00867703">
      <w:pPr>
        <w:pStyle w:val="Akapitzlist"/>
        <w:numPr>
          <w:ilvl w:val="1"/>
          <w:numId w:val="39"/>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za niedostarczenie w terminie dokumentów o których mowa w § 3 ust. 1 i 2 Wykonawca na pisemne wezwanie Zamawiającego zapłaci mu karę umowną w wysokości </w:t>
      </w:r>
      <w:r w:rsidRPr="00483495">
        <w:rPr>
          <w:rFonts w:ascii="Verdana" w:hAnsi="Verdana" w:cs="Tahoma"/>
          <w:b/>
          <w:sz w:val="16"/>
          <w:szCs w:val="16"/>
          <w:lang w:eastAsia="ar-SA"/>
        </w:rPr>
        <w:t>0,1%</w:t>
      </w:r>
      <w:r w:rsidRPr="00483495">
        <w:rPr>
          <w:rFonts w:ascii="Verdana" w:hAnsi="Verdana" w:cs="Tahoma"/>
          <w:sz w:val="16"/>
          <w:szCs w:val="16"/>
          <w:lang w:eastAsia="ar-SA"/>
        </w:rPr>
        <w:t xml:space="preserve"> wartości wynagrodzenia brutto, opisanego w §1 ust. 2 pkt. 2.1., za każdy rozpoczęty dzień zwłoki. </w:t>
      </w:r>
    </w:p>
    <w:p w14:paraId="3B08402C" w14:textId="77777777" w:rsidR="00B243A1" w:rsidRPr="00483495" w:rsidRDefault="00B243A1" w:rsidP="00867703">
      <w:p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2. </w:t>
      </w:r>
      <w:r w:rsidRPr="00483495">
        <w:rPr>
          <w:rFonts w:ascii="Verdana" w:hAnsi="Verdana" w:cs="Tahoma"/>
          <w:sz w:val="16"/>
          <w:szCs w:val="16"/>
          <w:lang w:eastAsia="ar-SA"/>
        </w:rPr>
        <w:tab/>
        <w:t xml:space="preserve">Zamawiający ma prawo potrącenia wymagalnych należności z tytułu kar umownych </w:t>
      </w:r>
      <w:r w:rsidRPr="00483495">
        <w:rPr>
          <w:rFonts w:ascii="Verdana" w:hAnsi="Verdana" w:cs="Tahoma"/>
          <w:sz w:val="16"/>
          <w:szCs w:val="16"/>
          <w:lang w:eastAsia="ar-SA"/>
        </w:rPr>
        <w:br/>
        <w:t>z wzajemnych wierzytelności Wykonawcy wynikających z wystawionych przez niego faktur.</w:t>
      </w:r>
    </w:p>
    <w:p w14:paraId="4692986C" w14:textId="77777777" w:rsidR="00B243A1" w:rsidRPr="00483495" w:rsidRDefault="00B243A1" w:rsidP="00867703">
      <w:p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3. </w:t>
      </w:r>
      <w:r w:rsidRPr="00483495">
        <w:rPr>
          <w:rFonts w:ascii="Verdana" w:hAnsi="Verdana" w:cs="Tahoma"/>
          <w:sz w:val="16"/>
          <w:szCs w:val="16"/>
          <w:lang w:eastAsia="ar-SA"/>
        </w:rPr>
        <w:tab/>
        <w:t>Zamawiający może dochodzić odszkodowania uzupełniającego, jeżeli szkoda, która została wyrządzona Zamawiającemu, przewyższa wysokość zastrzeżonych w umowie kar umownych.</w:t>
      </w:r>
    </w:p>
    <w:p w14:paraId="056CE460" w14:textId="156020E8" w:rsidR="00B243A1" w:rsidRDefault="00B243A1" w:rsidP="00867703">
      <w:pPr>
        <w:suppressAutoHyphens/>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4.  </w:t>
      </w:r>
      <w:r w:rsidRPr="00483495">
        <w:rPr>
          <w:rFonts w:ascii="Verdana" w:hAnsi="Verdana" w:cs="Tahoma"/>
          <w:sz w:val="16"/>
          <w:szCs w:val="16"/>
          <w:lang w:eastAsia="ar-SA"/>
        </w:rPr>
        <w:tab/>
        <w:t xml:space="preserve">Maksymalna łączna wysokość nałożonych na Wykonawcę w ramach niniejszej umowy kar umownych nie może przekraczać </w:t>
      </w:r>
      <w:r w:rsidR="00DD44C1">
        <w:rPr>
          <w:rFonts w:ascii="Verdana" w:hAnsi="Verdana" w:cs="Tahoma"/>
          <w:b/>
          <w:sz w:val="16"/>
          <w:szCs w:val="16"/>
          <w:lang w:eastAsia="ar-SA"/>
        </w:rPr>
        <w:t>5</w:t>
      </w:r>
      <w:r w:rsidR="00DD44C1" w:rsidRPr="00483495">
        <w:rPr>
          <w:rFonts w:ascii="Verdana" w:hAnsi="Verdana" w:cs="Tahoma"/>
          <w:b/>
          <w:sz w:val="16"/>
          <w:szCs w:val="16"/>
          <w:lang w:eastAsia="ar-SA"/>
        </w:rPr>
        <w:t>0</w:t>
      </w:r>
      <w:r w:rsidRPr="00483495">
        <w:rPr>
          <w:rFonts w:ascii="Verdana" w:hAnsi="Verdana" w:cs="Tahoma"/>
          <w:b/>
          <w:sz w:val="16"/>
          <w:szCs w:val="16"/>
          <w:lang w:eastAsia="ar-SA"/>
        </w:rPr>
        <w:t>%</w:t>
      </w:r>
      <w:r w:rsidRPr="00483495">
        <w:rPr>
          <w:rFonts w:ascii="Verdana" w:hAnsi="Verdana" w:cs="Tahoma"/>
          <w:sz w:val="16"/>
          <w:szCs w:val="16"/>
          <w:lang w:eastAsia="ar-SA"/>
        </w:rPr>
        <w:t xml:space="preserve"> wartości pierwotnej umowy, o której mowa w § 1 ust. 2. Zamawiający może jednak dochodzi</w:t>
      </w:r>
      <w:r w:rsidR="00867703">
        <w:rPr>
          <w:rFonts w:ascii="Verdana" w:hAnsi="Verdana" w:cs="Tahoma"/>
          <w:sz w:val="16"/>
          <w:szCs w:val="16"/>
          <w:lang w:eastAsia="ar-SA"/>
        </w:rPr>
        <w:t xml:space="preserve">ć odszkodowania uzupełniającego, </w:t>
      </w:r>
      <w:r w:rsidRPr="00483495">
        <w:rPr>
          <w:rFonts w:ascii="Verdana" w:hAnsi="Verdana" w:cs="Tahoma"/>
          <w:sz w:val="16"/>
          <w:szCs w:val="16"/>
          <w:lang w:eastAsia="ar-SA"/>
        </w:rPr>
        <w:t>jeżeli szkoda, która została wyrządzona Zamawiającemu, przewyższa wysokość zastrzeżonych w umowie kar umownych.</w:t>
      </w:r>
    </w:p>
    <w:p w14:paraId="12DC3800" w14:textId="77777777" w:rsidR="00260BCE" w:rsidRPr="00483495" w:rsidRDefault="00260BCE" w:rsidP="00867703">
      <w:pPr>
        <w:suppressAutoHyphens/>
        <w:ind w:left="567" w:hanging="567"/>
        <w:jc w:val="both"/>
        <w:rPr>
          <w:rFonts w:ascii="Verdana" w:hAnsi="Verdana" w:cs="Tahoma"/>
          <w:sz w:val="16"/>
          <w:szCs w:val="16"/>
          <w:lang w:eastAsia="ar-SA"/>
        </w:rPr>
      </w:pPr>
    </w:p>
    <w:p w14:paraId="3D81FC26" w14:textId="0C60C410" w:rsidR="00B243A1" w:rsidRPr="00483495" w:rsidRDefault="00B243A1" w:rsidP="00867703">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 7</w:t>
      </w:r>
      <w:r w:rsidR="00867703">
        <w:rPr>
          <w:rFonts w:ascii="Verdana" w:hAnsi="Verdana" w:cs="Tahoma"/>
          <w:b/>
          <w:sz w:val="16"/>
          <w:szCs w:val="16"/>
          <w:lang w:eastAsia="ar-SA"/>
        </w:rPr>
        <w:t>.</w:t>
      </w:r>
    </w:p>
    <w:p w14:paraId="3EB301A7" w14:textId="4E4E3275" w:rsidR="00B243A1" w:rsidRPr="00483495" w:rsidRDefault="00B243A1" w:rsidP="00867703">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ZMIANY CEN</w:t>
      </w:r>
    </w:p>
    <w:p w14:paraId="74533C88" w14:textId="6ED10F32" w:rsidR="00B243A1" w:rsidRPr="00483495" w:rsidRDefault="00B243A1" w:rsidP="00867703">
      <w:pPr>
        <w:widowControl w:val="0"/>
        <w:numPr>
          <w:ilvl w:val="0"/>
          <w:numId w:val="35"/>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lastRenderedPageBreak/>
        <w:t>W trakcie obowiązywania umowy strony dopuszczają zmiany cen towaru będącego przedmiotem umowy</w:t>
      </w:r>
      <w:r w:rsidR="00DD44C1">
        <w:rPr>
          <w:rFonts w:ascii="Verdana" w:hAnsi="Verdana" w:cs="Tahoma"/>
          <w:sz w:val="16"/>
          <w:szCs w:val="16"/>
          <w:lang w:eastAsia="ar-SA"/>
        </w:rPr>
        <w:t xml:space="preserve"> związane z </w:t>
      </w:r>
      <w:proofErr w:type="spellStart"/>
      <w:r w:rsidR="00DD44C1">
        <w:rPr>
          <w:rFonts w:ascii="Verdana" w:hAnsi="Verdana" w:cs="Tahoma"/>
          <w:sz w:val="16"/>
          <w:szCs w:val="16"/>
          <w:lang w:eastAsia="ar-SA"/>
        </w:rPr>
        <w:t>zminą</w:t>
      </w:r>
      <w:proofErr w:type="spellEnd"/>
      <w:r w:rsidR="00DD44C1">
        <w:rPr>
          <w:rFonts w:ascii="Verdana" w:hAnsi="Verdana" w:cs="Tahoma"/>
          <w:sz w:val="16"/>
          <w:szCs w:val="16"/>
          <w:lang w:eastAsia="ar-SA"/>
        </w:rPr>
        <w:t xml:space="preserve"> kursu walut.</w:t>
      </w:r>
    </w:p>
    <w:p w14:paraId="38461795" w14:textId="29560631" w:rsidR="00B243A1" w:rsidRPr="00483495" w:rsidRDefault="00B243A1" w:rsidP="00867703">
      <w:pPr>
        <w:widowControl w:val="0"/>
        <w:numPr>
          <w:ilvl w:val="0"/>
          <w:numId w:val="35"/>
        </w:numPr>
        <w:suppressAutoHyphens/>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Niezależnie od powyższego strony uzgadniają, że w przypadku stosowania przez producentów towaru okresowych upustów, bonifikat na towar objęty umową Wykonawca zobowiązany jest do stosowania wymienionych form w realizacji dostaw cząstkowyc</w:t>
      </w:r>
      <w:r w:rsidR="00F33122">
        <w:rPr>
          <w:rFonts w:ascii="Verdana" w:hAnsi="Verdana" w:cs="Tahoma"/>
          <w:sz w:val="16"/>
          <w:szCs w:val="16"/>
          <w:lang w:eastAsia="ar-SA"/>
        </w:rPr>
        <w:t>h.</w:t>
      </w:r>
    </w:p>
    <w:p w14:paraId="74037170" w14:textId="77777777" w:rsidR="00B243A1" w:rsidRPr="00483495" w:rsidRDefault="00B243A1" w:rsidP="00867703">
      <w:pPr>
        <w:pStyle w:val="Akapitzlist"/>
        <w:autoSpaceDE w:val="0"/>
        <w:autoSpaceDN w:val="0"/>
        <w:adjustRightInd w:val="0"/>
        <w:spacing w:after="0" w:line="240" w:lineRule="auto"/>
        <w:ind w:left="567"/>
        <w:jc w:val="both"/>
        <w:rPr>
          <w:rFonts w:ascii="Verdana" w:hAnsi="Verdana" w:cs="Tahoma"/>
          <w:sz w:val="16"/>
          <w:szCs w:val="16"/>
        </w:rPr>
      </w:pPr>
      <w:r w:rsidRPr="00483495">
        <w:rPr>
          <w:rFonts w:ascii="Verdana" w:hAnsi="Verdana" w:cs="Tahoma"/>
          <w:sz w:val="16"/>
          <w:szCs w:val="16"/>
        </w:rPr>
        <w:t>.</w:t>
      </w:r>
    </w:p>
    <w:p w14:paraId="4323CC60" w14:textId="07EB088A" w:rsidR="00B243A1" w:rsidRPr="00483495" w:rsidRDefault="00B243A1" w:rsidP="00524C39">
      <w:pPr>
        <w:widowControl w:val="0"/>
        <w:suppressAutoHyphens/>
        <w:autoSpaceDE w:val="0"/>
        <w:spacing w:after="0" w:line="240" w:lineRule="auto"/>
        <w:jc w:val="center"/>
        <w:rPr>
          <w:rFonts w:ascii="Verdana" w:eastAsia="Cambria" w:hAnsi="Verdana" w:cs="Tahoma"/>
          <w:b/>
          <w:sz w:val="16"/>
          <w:szCs w:val="16"/>
          <w:lang w:eastAsia="ar-SA"/>
        </w:rPr>
      </w:pPr>
      <w:r w:rsidRPr="00483495">
        <w:rPr>
          <w:rFonts w:ascii="Verdana" w:eastAsia="Cambria" w:hAnsi="Verdana" w:cs="Tahoma"/>
          <w:b/>
          <w:sz w:val="16"/>
          <w:szCs w:val="16"/>
          <w:lang w:eastAsia="ar-SA"/>
        </w:rPr>
        <w:t>§ 8</w:t>
      </w:r>
      <w:r w:rsidR="00F33122">
        <w:rPr>
          <w:rFonts w:ascii="Verdana" w:eastAsia="Cambria" w:hAnsi="Verdana" w:cs="Tahoma"/>
          <w:b/>
          <w:sz w:val="16"/>
          <w:szCs w:val="16"/>
          <w:lang w:eastAsia="ar-SA"/>
        </w:rPr>
        <w:t>.</w:t>
      </w:r>
    </w:p>
    <w:p w14:paraId="4F644DEC" w14:textId="77777777" w:rsidR="00B243A1" w:rsidRPr="00483495" w:rsidRDefault="00B243A1" w:rsidP="00524C39">
      <w:pPr>
        <w:widowControl w:val="0"/>
        <w:suppressAutoHyphens/>
        <w:spacing w:after="0" w:line="240" w:lineRule="auto"/>
        <w:jc w:val="center"/>
        <w:rPr>
          <w:rFonts w:ascii="Verdana" w:eastAsia="Cambria" w:hAnsi="Verdana" w:cs="Tahoma"/>
          <w:b/>
          <w:sz w:val="16"/>
          <w:szCs w:val="16"/>
          <w:lang w:eastAsia="ar-SA"/>
        </w:rPr>
      </w:pPr>
      <w:r w:rsidRPr="00483495">
        <w:rPr>
          <w:rFonts w:ascii="Verdana" w:eastAsia="Cambria" w:hAnsi="Verdana" w:cs="Tahoma"/>
          <w:b/>
          <w:sz w:val="16"/>
          <w:szCs w:val="16"/>
          <w:lang w:eastAsia="ar-SA"/>
        </w:rPr>
        <w:t>POZOSTAŁE ZMIANY ISTOTNYCH ELEMENTÓW UMOWY</w:t>
      </w:r>
    </w:p>
    <w:p w14:paraId="560E48C6" w14:textId="77777777" w:rsidR="00B243A1" w:rsidRPr="00483495" w:rsidRDefault="00B243A1" w:rsidP="00524C39">
      <w:pPr>
        <w:pStyle w:val="Akapitzlist"/>
        <w:numPr>
          <w:ilvl w:val="0"/>
          <w:numId w:val="36"/>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Zamawiający zastrzega sobie prawo do zmiany treści postanowień zawartej umowy w stosunku do treści oferty, na podstawie której nastąpił wybór Wykonawcy, umowy na zasadach określonych niżej:</w:t>
      </w:r>
    </w:p>
    <w:p w14:paraId="7D0ABF4C" w14:textId="77777777" w:rsidR="00B243A1" w:rsidRPr="00483495" w:rsidRDefault="00B243A1" w:rsidP="00B243A1">
      <w:pPr>
        <w:pStyle w:val="Akapitzlist"/>
        <w:suppressAutoHyphens/>
        <w:autoSpaceDE w:val="0"/>
        <w:autoSpaceDN w:val="0"/>
        <w:adjustRightInd w:val="0"/>
        <w:spacing w:before="240" w:after="0" w:line="240" w:lineRule="auto"/>
        <w:ind w:left="567"/>
        <w:contextualSpacing w:val="0"/>
        <w:jc w:val="both"/>
        <w:rPr>
          <w:rFonts w:ascii="Verdana" w:hAnsi="Verdana" w:cs="Tahoma"/>
          <w:sz w:val="16"/>
          <w:szCs w:val="16"/>
          <w:lang w:eastAsia="ar-SA"/>
        </w:rPr>
      </w:pPr>
      <w:r w:rsidRPr="00483495">
        <w:rPr>
          <w:rFonts w:ascii="Verdana" w:hAnsi="Verdana" w:cs="Tahoma"/>
          <w:sz w:val="16"/>
          <w:szCs w:val="16"/>
          <w:lang w:eastAsia="ar-SA"/>
        </w:rPr>
        <w:t>Wykonawca wyraża na to zgodę, w następujących przypadkach:</w:t>
      </w:r>
    </w:p>
    <w:p w14:paraId="2059D1FA" w14:textId="7C091D64" w:rsidR="00B243A1" w:rsidRPr="00483495" w:rsidRDefault="00B243A1" w:rsidP="00B243A1">
      <w:pPr>
        <w:pStyle w:val="Akapitzlist"/>
        <w:widowControl w:val="0"/>
        <w:numPr>
          <w:ilvl w:val="1"/>
          <w:numId w:val="36"/>
        </w:numPr>
        <w:suppressAutoHyphens/>
        <w:spacing w:after="0" w:line="240" w:lineRule="auto"/>
        <w:ind w:left="1134" w:hanging="567"/>
        <w:contextualSpacing w:val="0"/>
        <w:jc w:val="both"/>
        <w:rPr>
          <w:rFonts w:ascii="Verdana" w:hAnsi="Verdana" w:cs="Tahoma"/>
          <w:sz w:val="16"/>
          <w:szCs w:val="16"/>
          <w:lang w:eastAsia="ar-SA"/>
        </w:rPr>
      </w:pPr>
      <w:r w:rsidRPr="00483495">
        <w:rPr>
          <w:rFonts w:ascii="Verdana" w:hAnsi="Verdana" w:cs="Tahoma"/>
          <w:sz w:val="16"/>
          <w:szCs w:val="16"/>
          <w:lang w:eastAsia="ar-SA"/>
        </w:rPr>
        <w:t>zmiana wielko</w:t>
      </w:r>
      <w:r w:rsidR="00867703">
        <w:rPr>
          <w:rFonts w:ascii="Verdana" w:hAnsi="Verdana" w:cs="Tahoma"/>
          <w:sz w:val="16"/>
          <w:szCs w:val="16"/>
          <w:lang w:eastAsia="ar-SA"/>
        </w:rPr>
        <w:t xml:space="preserve">ści opakowania, </w:t>
      </w:r>
      <w:r w:rsidRPr="00483495">
        <w:rPr>
          <w:rFonts w:ascii="Verdana" w:hAnsi="Verdana" w:cs="Tahoma"/>
          <w:sz w:val="16"/>
          <w:szCs w:val="16"/>
          <w:lang w:eastAsia="ar-SA"/>
        </w:rPr>
        <w:t xml:space="preserve">w sytuacji wprowadzenia przez producenta/producentów danego produktu </w:t>
      </w:r>
      <w:r w:rsidR="00DD44C1">
        <w:rPr>
          <w:rFonts w:ascii="Verdana" w:hAnsi="Verdana" w:cs="Tahoma"/>
          <w:sz w:val="16"/>
          <w:szCs w:val="16"/>
          <w:lang w:eastAsia="ar-SA"/>
        </w:rPr>
        <w:t xml:space="preserve">o </w:t>
      </w:r>
      <w:r w:rsidRPr="00483495">
        <w:rPr>
          <w:rFonts w:ascii="Verdana" w:hAnsi="Verdana" w:cs="Tahoma"/>
          <w:sz w:val="16"/>
          <w:szCs w:val="16"/>
          <w:lang w:eastAsia="ar-SA"/>
        </w:rPr>
        <w:t>innej niż wskazana w załącznik</w:t>
      </w:r>
      <w:r w:rsidR="00FD1007" w:rsidRPr="00483495">
        <w:rPr>
          <w:rFonts w:ascii="Verdana" w:hAnsi="Verdana" w:cs="Tahoma"/>
          <w:sz w:val="16"/>
          <w:szCs w:val="16"/>
          <w:lang w:eastAsia="ar-SA"/>
        </w:rPr>
        <w:t xml:space="preserve">u do umowy </w:t>
      </w:r>
      <w:r w:rsidR="00DD44C1">
        <w:rPr>
          <w:rFonts w:ascii="Verdana" w:hAnsi="Verdana" w:cs="Tahoma"/>
          <w:sz w:val="16"/>
          <w:szCs w:val="16"/>
          <w:lang w:eastAsia="ar-SA"/>
        </w:rPr>
        <w:t xml:space="preserve">wielkości </w:t>
      </w:r>
      <w:r w:rsidR="00FD1007" w:rsidRPr="00483495">
        <w:rPr>
          <w:rFonts w:ascii="Verdana" w:hAnsi="Verdana" w:cs="Tahoma"/>
          <w:sz w:val="16"/>
          <w:szCs w:val="16"/>
          <w:lang w:eastAsia="ar-SA"/>
        </w:rPr>
        <w:t>opakowania</w:t>
      </w:r>
      <w:r w:rsidR="00DD44C1">
        <w:rPr>
          <w:rFonts w:ascii="Verdana" w:hAnsi="Verdana" w:cs="Tahoma"/>
          <w:sz w:val="16"/>
          <w:szCs w:val="16"/>
          <w:lang w:eastAsia="ar-SA"/>
        </w:rPr>
        <w:t>/liczbie możliwych analiz</w:t>
      </w:r>
      <w:r w:rsidR="00867703">
        <w:rPr>
          <w:rFonts w:ascii="Verdana" w:hAnsi="Verdana" w:cs="Tahoma"/>
          <w:sz w:val="16"/>
          <w:szCs w:val="16"/>
          <w:lang w:eastAsia="ar-SA"/>
        </w:rPr>
        <w:t>,</w:t>
      </w:r>
      <w:r w:rsidRPr="00483495">
        <w:rPr>
          <w:rFonts w:ascii="Verdana" w:hAnsi="Verdana" w:cs="Tahoma"/>
          <w:sz w:val="16"/>
          <w:szCs w:val="16"/>
          <w:lang w:eastAsia="ar-SA"/>
        </w:rPr>
        <w:t xml:space="preserve"> z zachowaniem zasady proporcjonalności w stosunku do ceny objętej umową, pod warunkiem uprzedniego wyrażenia zgody przez Kierownika Zakładu Diagnostyki Laboratoryjnej, jeżeli zmiana ta będzie wprowadzona na czas dłuższy niż 30 dni,</w:t>
      </w:r>
    </w:p>
    <w:p w14:paraId="241B4BE0" w14:textId="75616427" w:rsidR="00B243A1" w:rsidRPr="00DD44C1" w:rsidRDefault="00B243A1" w:rsidP="00524C39">
      <w:pPr>
        <w:pStyle w:val="Akapitzlist"/>
        <w:widowControl w:val="0"/>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DD44C1">
        <w:rPr>
          <w:rFonts w:ascii="Verdana" w:hAnsi="Verdana" w:cs="Tahoma"/>
          <w:b/>
          <w:sz w:val="16"/>
          <w:szCs w:val="16"/>
          <w:lang w:eastAsia="ar-SA"/>
        </w:rPr>
        <w:t>zwiększenie ilości zamawianego asortymentu, w przypadku obniżenia ceny jednostkowej</w:t>
      </w:r>
      <w:r w:rsidRPr="00DD44C1">
        <w:rPr>
          <w:rFonts w:ascii="Verdana" w:hAnsi="Verdana" w:cs="Tahoma"/>
          <w:sz w:val="16"/>
          <w:szCs w:val="16"/>
          <w:lang w:eastAsia="ar-SA"/>
        </w:rPr>
        <w:t>, przy zachowaniu maksymalnej wartości umowy określonej w § 1 ust. 2W przypadku zmiany wielkości</w:t>
      </w:r>
      <w:r w:rsidR="00FD1007" w:rsidRPr="00DD44C1">
        <w:rPr>
          <w:rFonts w:ascii="Verdana" w:hAnsi="Verdana" w:cs="Tahoma"/>
          <w:sz w:val="16"/>
          <w:szCs w:val="16"/>
          <w:lang w:eastAsia="ar-SA"/>
        </w:rPr>
        <w:t xml:space="preserve"> opakowania </w:t>
      </w:r>
      <w:r w:rsidRPr="00DD44C1">
        <w:rPr>
          <w:rFonts w:ascii="Verdana" w:hAnsi="Verdana" w:cs="Tahoma"/>
          <w:sz w:val="16"/>
          <w:szCs w:val="16"/>
          <w:lang w:eastAsia="ar-SA"/>
        </w:rPr>
        <w:t xml:space="preserve">w okresie krótszym niż </w:t>
      </w:r>
      <w:r w:rsidR="00DD44C1">
        <w:rPr>
          <w:rFonts w:ascii="Verdana" w:hAnsi="Verdana" w:cs="Tahoma"/>
          <w:sz w:val="16"/>
          <w:szCs w:val="16"/>
          <w:lang w:eastAsia="ar-SA"/>
        </w:rPr>
        <w:t>7</w:t>
      </w:r>
      <w:r w:rsidR="00DD44C1" w:rsidRPr="00DD44C1">
        <w:rPr>
          <w:rFonts w:ascii="Verdana" w:hAnsi="Verdana" w:cs="Tahoma"/>
          <w:sz w:val="16"/>
          <w:szCs w:val="16"/>
          <w:lang w:eastAsia="ar-SA"/>
        </w:rPr>
        <w:t xml:space="preserve"> </w:t>
      </w:r>
      <w:r w:rsidRPr="00DD44C1">
        <w:rPr>
          <w:rFonts w:ascii="Verdana" w:hAnsi="Verdana" w:cs="Tahoma"/>
          <w:sz w:val="16"/>
          <w:szCs w:val="16"/>
          <w:lang w:eastAsia="ar-SA"/>
        </w:rPr>
        <w:t>dni, w sytuacji</w:t>
      </w:r>
      <w:r w:rsidR="00F33122" w:rsidRPr="00DD44C1">
        <w:rPr>
          <w:rFonts w:ascii="Verdana" w:hAnsi="Verdana" w:cs="Tahoma"/>
          <w:sz w:val="16"/>
          <w:szCs w:val="16"/>
          <w:lang w:eastAsia="ar-SA"/>
        </w:rPr>
        <w:t xml:space="preserve">, </w:t>
      </w:r>
      <w:r w:rsidRPr="00DD44C1">
        <w:rPr>
          <w:rFonts w:ascii="Verdana" w:hAnsi="Verdana" w:cs="Tahoma"/>
          <w:sz w:val="16"/>
          <w:szCs w:val="16"/>
          <w:lang w:eastAsia="ar-SA"/>
        </w:rPr>
        <w:t xml:space="preserve">gdy zmiana taka będzie spowodowana zmianami u producenta danego produktu lub inna pilną i zasadną sytuacją, </w:t>
      </w:r>
      <w:r w:rsidR="00F33122" w:rsidRPr="00DD44C1">
        <w:rPr>
          <w:rFonts w:ascii="Verdana" w:hAnsi="Verdana" w:cs="Tahoma"/>
          <w:sz w:val="16"/>
          <w:szCs w:val="16"/>
          <w:lang w:eastAsia="ar-SA"/>
        </w:rPr>
        <w:t>S</w:t>
      </w:r>
      <w:r w:rsidRPr="00DD44C1">
        <w:rPr>
          <w:rFonts w:ascii="Verdana" w:hAnsi="Verdana" w:cs="Tahoma"/>
          <w:sz w:val="16"/>
          <w:szCs w:val="16"/>
          <w:lang w:eastAsia="ar-SA"/>
        </w:rPr>
        <w:t>trony dopuszczają wprowadzenie takiej zmiany, bez konieczności podpisywania aneksu jednakże na pisemny wniosek Kierownika ZDL lub po uzyskaniu pisemnej zgody Kierownika ZDL.</w:t>
      </w:r>
    </w:p>
    <w:p w14:paraId="463AA87E" w14:textId="77777777"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Zmiany postanowień umowy w żadnym wypadku nie mogą prowadzić do zmiany charakteru umowy.</w:t>
      </w:r>
    </w:p>
    <w:p w14:paraId="535EB4A0" w14:textId="77777777" w:rsidR="00B243A1" w:rsidRPr="00483495" w:rsidRDefault="00B243A1" w:rsidP="00B243A1">
      <w:pPr>
        <w:pStyle w:val="Akapitzlist"/>
        <w:numPr>
          <w:ilvl w:val="0"/>
          <w:numId w:val="41"/>
        </w:numPr>
        <w:suppressAutoHyphens/>
        <w:autoSpaceDE w:val="0"/>
        <w:autoSpaceDN w:val="0"/>
        <w:adjustRightInd w:val="0"/>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W każdym przypadku strony mogą dokonać odpowiedniej zmiany umowy w zakresie elementów nieistotnych.</w:t>
      </w:r>
    </w:p>
    <w:p w14:paraId="73444992" w14:textId="77777777" w:rsidR="00B243A1" w:rsidRPr="00483495" w:rsidRDefault="00B243A1" w:rsidP="00B243A1">
      <w:pPr>
        <w:pStyle w:val="Akapitzlist"/>
        <w:numPr>
          <w:ilvl w:val="0"/>
          <w:numId w:val="41"/>
        </w:numPr>
        <w:autoSpaceDE w:val="0"/>
        <w:spacing w:after="0" w:line="240" w:lineRule="auto"/>
        <w:ind w:left="567" w:hanging="567"/>
        <w:jc w:val="both"/>
        <w:rPr>
          <w:rFonts w:ascii="Verdana" w:hAnsi="Verdana" w:cs="Tahoma"/>
          <w:sz w:val="16"/>
          <w:szCs w:val="16"/>
        </w:rPr>
      </w:pPr>
      <w:r w:rsidRPr="00483495">
        <w:rPr>
          <w:rFonts w:ascii="Verdana" w:hAnsi="Verdana" w:cs="Tahoma"/>
          <w:sz w:val="16"/>
          <w:szCs w:val="16"/>
          <w:lang w:eastAsia="ar-SA"/>
        </w:rPr>
        <w:t xml:space="preserve">Strony mają prawo wydłużyć, </w:t>
      </w:r>
      <w:r w:rsidRPr="00483495">
        <w:rPr>
          <w:rFonts w:ascii="Verdana" w:hAnsi="Verdana" w:cs="Tahoma"/>
          <w:b/>
          <w:sz w:val="16"/>
          <w:szCs w:val="16"/>
          <w:lang w:eastAsia="ar-SA"/>
        </w:rPr>
        <w:t>aneksem,</w:t>
      </w:r>
      <w:r w:rsidRPr="00483495">
        <w:rPr>
          <w:rFonts w:ascii="Verdana" w:hAnsi="Verdana" w:cs="Tahoma"/>
          <w:sz w:val="16"/>
          <w:szCs w:val="16"/>
          <w:lang w:eastAsia="ar-SA"/>
        </w:rPr>
        <w:t xml:space="preserve"> okres obowiązywania o czas określony z tym zastrzeżeniem, że łączny okres obowiązywania umowy nie może trwać dłużej niż 4 lata – w następujących przypadkach:</w:t>
      </w:r>
    </w:p>
    <w:p w14:paraId="1DC75203" w14:textId="77777777" w:rsidR="00B243A1" w:rsidRPr="00483495" w:rsidRDefault="00B243A1" w:rsidP="00B243A1">
      <w:pPr>
        <w:pStyle w:val="Akapitzlist"/>
        <w:numPr>
          <w:ilvl w:val="1"/>
          <w:numId w:val="32"/>
        </w:numPr>
        <w:spacing w:after="0" w:line="240" w:lineRule="auto"/>
        <w:ind w:left="1134" w:hanging="567"/>
        <w:jc w:val="both"/>
        <w:rPr>
          <w:rFonts w:ascii="Verdana" w:hAnsi="Verdana" w:cs="Tahoma"/>
          <w:sz w:val="16"/>
          <w:szCs w:val="16"/>
        </w:rPr>
      </w:pPr>
      <w:r w:rsidRPr="00483495">
        <w:rPr>
          <w:rFonts w:ascii="Verdana" w:hAnsi="Verdana" w:cs="Tahoma"/>
          <w:sz w:val="16"/>
          <w:szCs w:val="16"/>
          <w:lang w:eastAsia="ar-SA"/>
        </w:rPr>
        <w:t xml:space="preserve">niewyczerpania całości asortymentu określonego w </w:t>
      </w:r>
      <w:r w:rsidRPr="00483495">
        <w:rPr>
          <w:rFonts w:ascii="Verdana" w:hAnsi="Verdana" w:cs="Tahoma"/>
          <w:b/>
          <w:sz w:val="16"/>
          <w:szCs w:val="16"/>
          <w:lang w:eastAsia="ar-SA"/>
        </w:rPr>
        <w:t>Załączniku nr 1</w:t>
      </w:r>
      <w:r w:rsidRPr="00483495">
        <w:rPr>
          <w:rFonts w:ascii="Verdana" w:hAnsi="Verdana" w:cs="Tahoma"/>
          <w:sz w:val="16"/>
          <w:szCs w:val="16"/>
          <w:lang w:eastAsia="ar-SA"/>
        </w:rPr>
        <w:t xml:space="preserve"> do umowy </w:t>
      </w:r>
      <w:r w:rsidRPr="00483495">
        <w:rPr>
          <w:rFonts w:ascii="Verdana" w:hAnsi="Verdana" w:cs="Tahoma"/>
          <w:sz w:val="16"/>
          <w:szCs w:val="16"/>
          <w:lang w:eastAsia="ar-SA"/>
        </w:rPr>
        <w:br/>
        <w:t xml:space="preserve">w terminie na jaki umowa została zawarta, przy zachowaniu ogólnej wartości brutto określonej w § 1 ust. 2 pkt. </w:t>
      </w:r>
    </w:p>
    <w:p w14:paraId="0D6E51DF" w14:textId="77777777" w:rsidR="00F33122" w:rsidRDefault="00B243A1" w:rsidP="00524C39">
      <w:pPr>
        <w:pStyle w:val="Akapitzlist"/>
        <w:numPr>
          <w:ilvl w:val="1"/>
          <w:numId w:val="32"/>
        </w:numPr>
        <w:spacing w:after="0" w:line="240" w:lineRule="auto"/>
        <w:ind w:left="1134" w:hanging="567"/>
        <w:jc w:val="both"/>
        <w:rPr>
          <w:rFonts w:ascii="Verdana" w:hAnsi="Verdana" w:cs="Tahoma"/>
          <w:sz w:val="16"/>
          <w:szCs w:val="16"/>
          <w:lang w:eastAsia="ar-SA"/>
        </w:rPr>
      </w:pPr>
      <w:r w:rsidRPr="00483495">
        <w:rPr>
          <w:rFonts w:ascii="Verdana" w:hAnsi="Verdana" w:cs="Tahoma"/>
          <w:sz w:val="16"/>
          <w:szCs w:val="16"/>
          <w:lang w:eastAsia="ar-SA"/>
        </w:rPr>
        <w:t xml:space="preserve">możliwości zwiększenia ilości zamawianego asortymentu określonego w </w:t>
      </w:r>
      <w:r w:rsidRPr="00483495">
        <w:rPr>
          <w:rFonts w:ascii="Verdana" w:hAnsi="Verdana" w:cs="Tahoma"/>
          <w:b/>
          <w:sz w:val="16"/>
          <w:szCs w:val="16"/>
          <w:lang w:eastAsia="ar-SA"/>
        </w:rPr>
        <w:t>Załączniku nr 1</w:t>
      </w:r>
      <w:r w:rsidRPr="00483495">
        <w:rPr>
          <w:rFonts w:ascii="Verdana" w:hAnsi="Verdana" w:cs="Tahoma"/>
          <w:sz w:val="16"/>
          <w:szCs w:val="16"/>
          <w:lang w:eastAsia="ar-SA"/>
        </w:rPr>
        <w:t xml:space="preserve"> w przypadku obniżenia ceny jednostkowej, zgodnie z ust. 1 pkt. 1.5 niniejszego paragrafu</w:t>
      </w:r>
      <w:r w:rsidR="00F33122">
        <w:rPr>
          <w:rFonts w:ascii="Verdana" w:hAnsi="Verdana" w:cs="Tahoma"/>
          <w:sz w:val="16"/>
          <w:szCs w:val="16"/>
          <w:lang w:eastAsia="ar-SA"/>
        </w:rPr>
        <w:t>.</w:t>
      </w:r>
    </w:p>
    <w:p w14:paraId="108370E6" w14:textId="77777777" w:rsidR="00396718" w:rsidRPr="00483495" w:rsidRDefault="00396718" w:rsidP="00524C39">
      <w:pPr>
        <w:pStyle w:val="Akapitzlist"/>
        <w:spacing w:after="0" w:line="240" w:lineRule="auto"/>
        <w:ind w:left="1134"/>
        <w:jc w:val="both"/>
      </w:pPr>
    </w:p>
    <w:p w14:paraId="17878AAB" w14:textId="73C2C14A" w:rsidR="00B243A1" w:rsidRPr="00483495" w:rsidRDefault="00B243A1" w:rsidP="00F33122">
      <w:pPr>
        <w:autoSpaceDE w:val="0"/>
        <w:spacing w:after="0"/>
        <w:jc w:val="center"/>
        <w:rPr>
          <w:rFonts w:ascii="Verdana" w:hAnsi="Verdana" w:cs="Tahoma"/>
          <w:sz w:val="16"/>
          <w:szCs w:val="16"/>
        </w:rPr>
      </w:pPr>
      <w:r w:rsidRPr="00483495">
        <w:rPr>
          <w:rFonts w:ascii="Verdana" w:hAnsi="Verdana" w:cs="Tahoma"/>
          <w:b/>
          <w:sz w:val="16"/>
          <w:szCs w:val="16"/>
        </w:rPr>
        <w:t>§ 9</w:t>
      </w:r>
      <w:r w:rsidR="00F33122">
        <w:rPr>
          <w:rFonts w:ascii="Verdana" w:hAnsi="Verdana" w:cs="Tahoma"/>
          <w:b/>
          <w:sz w:val="16"/>
          <w:szCs w:val="16"/>
        </w:rPr>
        <w:t>.</w:t>
      </w:r>
    </w:p>
    <w:p w14:paraId="45DF7081" w14:textId="77777777" w:rsidR="00B243A1" w:rsidRPr="00483495" w:rsidRDefault="00B243A1" w:rsidP="00F33122">
      <w:pPr>
        <w:autoSpaceDE w:val="0"/>
        <w:spacing w:after="0"/>
        <w:jc w:val="center"/>
        <w:rPr>
          <w:rFonts w:ascii="Verdana" w:hAnsi="Verdana" w:cs="Tahoma"/>
          <w:sz w:val="16"/>
          <w:szCs w:val="16"/>
        </w:rPr>
      </w:pPr>
      <w:r w:rsidRPr="00483495">
        <w:rPr>
          <w:rFonts w:ascii="Verdana" w:hAnsi="Verdana" w:cs="Tahoma"/>
          <w:b/>
          <w:sz w:val="16"/>
          <w:szCs w:val="16"/>
        </w:rPr>
        <w:t>SIŁA WYŻSZA I STAN ZAGROŻENIA EPIDEMICZNEGO</w:t>
      </w:r>
    </w:p>
    <w:p w14:paraId="27EBD76B" w14:textId="77777777" w:rsidR="00B243A1" w:rsidRPr="00483495" w:rsidRDefault="00B243A1" w:rsidP="00B243A1">
      <w:pPr>
        <w:numPr>
          <w:ilvl w:val="0"/>
          <w:numId w:val="43"/>
        </w:numPr>
        <w:suppressAutoHyphens/>
        <w:autoSpaceDE w:val="0"/>
        <w:spacing w:before="240"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Strony Umowy zgodnie postanawiają, że nie są odpowiedzialne za skutki wynikające </w:t>
      </w:r>
      <w:r w:rsidRPr="00483495">
        <w:rPr>
          <w:rFonts w:ascii="Verdana" w:hAnsi="Verdana" w:cs="Tahoma"/>
          <w:sz w:val="16"/>
          <w:szCs w:val="16"/>
          <w:lang w:eastAsia="ar-SA"/>
        </w:rPr>
        <w:b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w:t>
      </w:r>
      <w:r w:rsidRPr="00483495">
        <w:rPr>
          <w:rFonts w:ascii="Verdana" w:hAnsi="Verdana" w:cs="Tahoma"/>
          <w:b/>
          <w:sz w:val="16"/>
          <w:szCs w:val="16"/>
          <w:lang w:eastAsia="ar-SA"/>
        </w:rPr>
        <w:t>siła wyższa</w:t>
      </w:r>
      <w:r w:rsidRPr="00483495">
        <w:rPr>
          <w:rFonts w:ascii="Verdana" w:hAnsi="Verdana" w:cs="Tahoma"/>
          <w:sz w:val="16"/>
          <w:szCs w:val="16"/>
          <w:lang w:eastAsia="ar-SA"/>
        </w:rPr>
        <w:t>).</w:t>
      </w:r>
    </w:p>
    <w:p w14:paraId="1DB3E5A9"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Strona Umowy, u której wyniknęły utrudnienia w wykonaniu Umowy wskutek działania siły wyższej, jest zobowiązana do bezzwłocznego poinformowania drugiej Strony o wystąpieniu </w:t>
      </w:r>
      <w:r w:rsidRPr="00483495">
        <w:rPr>
          <w:rFonts w:ascii="Verdana" w:hAnsi="Verdana" w:cs="Tahoma"/>
          <w:sz w:val="16"/>
          <w:szCs w:val="16"/>
          <w:lang w:eastAsia="ar-SA"/>
        </w:rPr>
        <w:br/>
        <w:t xml:space="preserve">i ustaniu działania siły wyższej. Zawiadomienie to określa rodzaj zdarzenia, jego skutki na wypełnianie zobowiązań wynikających z Umowy, zakres asortymentu, którego dotyczy </w:t>
      </w:r>
      <w:r w:rsidRPr="00483495">
        <w:rPr>
          <w:rFonts w:ascii="Verdana" w:hAnsi="Verdana" w:cs="Tahoma"/>
          <w:sz w:val="16"/>
          <w:szCs w:val="16"/>
          <w:lang w:eastAsia="ar-SA"/>
        </w:rPr>
        <w:br/>
        <w:t>i środki przedsięwzięte, aby te konsekwencje złagodzić.</w:t>
      </w:r>
    </w:p>
    <w:p w14:paraId="197E4A4E"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w:t>
      </w:r>
    </w:p>
    <w:p w14:paraId="1CF557DF"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Obowiązki, których Strona nie jest w stanie wykonać na skutek działania siły wyższej, na czas działania siły wyższej ulegają zwieszeniu,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0B38CF12" w14:textId="77777777" w:rsidR="00B243A1" w:rsidRPr="00483495" w:rsidRDefault="00B243A1" w:rsidP="00B243A1">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W przypadku, gdy utrudnienia w wykonaniu Umowy na skutek działania siły wyższej utrzymują się dłużej niż sześć miesięcy od czasu stwierdzenia wystąpienia siły wyższej, Zamawiający może odstąpić od Umowy w części objętej działaniem siły wyższej. </w:t>
      </w:r>
    </w:p>
    <w:p w14:paraId="3E467D06" w14:textId="52540D05" w:rsidR="00F33122" w:rsidRDefault="00B243A1" w:rsidP="00F33122">
      <w:pPr>
        <w:numPr>
          <w:ilvl w:val="0"/>
          <w:numId w:val="43"/>
        </w:numPr>
        <w:suppressAutoHyphens/>
        <w:autoSpaceDE w:val="0"/>
        <w:spacing w:after="0" w:line="240" w:lineRule="auto"/>
        <w:ind w:left="567" w:hanging="567"/>
        <w:jc w:val="both"/>
        <w:rPr>
          <w:rFonts w:ascii="Verdana" w:hAnsi="Verdana" w:cs="Tahoma"/>
          <w:sz w:val="16"/>
          <w:szCs w:val="16"/>
          <w:lang w:eastAsia="ar-SA"/>
        </w:rPr>
      </w:pPr>
      <w:r w:rsidRPr="00483495">
        <w:rPr>
          <w:rFonts w:ascii="Verdana" w:hAnsi="Verdana" w:cs="Tahoma"/>
          <w:sz w:val="16"/>
          <w:szCs w:val="16"/>
          <w:lang w:eastAsia="ar-SA"/>
        </w:rPr>
        <w:t xml:space="preserve">Oświadczenie o odstąpieniu pozostaje bez wpływu na zrealizowaną część Umowy i związane </w:t>
      </w:r>
      <w:r w:rsidRPr="00483495">
        <w:rPr>
          <w:rFonts w:ascii="Verdana" w:hAnsi="Verdana" w:cs="Tahoma"/>
          <w:sz w:val="16"/>
          <w:szCs w:val="16"/>
          <w:lang w:eastAsia="ar-SA"/>
        </w:rPr>
        <w:br/>
        <w:t xml:space="preserve">z nią prawa i obowiązki Stron. </w:t>
      </w:r>
    </w:p>
    <w:p w14:paraId="34CA6707" w14:textId="6251E4ED" w:rsidR="00F33122" w:rsidRPr="00F33122" w:rsidRDefault="00F33122" w:rsidP="00F33122">
      <w:pPr>
        <w:suppressAutoHyphens/>
        <w:autoSpaceDE w:val="0"/>
        <w:spacing w:after="0" w:line="240" w:lineRule="auto"/>
        <w:ind w:left="567"/>
        <w:jc w:val="both"/>
        <w:rPr>
          <w:rFonts w:ascii="Verdana" w:hAnsi="Verdana" w:cs="Tahoma"/>
          <w:sz w:val="16"/>
          <w:szCs w:val="16"/>
          <w:lang w:eastAsia="ar-SA"/>
        </w:rPr>
      </w:pPr>
    </w:p>
    <w:p w14:paraId="6AC99987" w14:textId="71FFF6B9" w:rsidR="00B243A1" w:rsidRPr="00483495" w:rsidRDefault="00B243A1" w:rsidP="00F33122">
      <w:pPr>
        <w:pStyle w:val="Akapitzlist"/>
        <w:suppressAutoHyphens/>
        <w:autoSpaceDE w:val="0"/>
        <w:autoSpaceDN w:val="0"/>
        <w:adjustRightInd w:val="0"/>
        <w:spacing w:after="0"/>
        <w:ind w:left="0"/>
        <w:contextualSpacing w:val="0"/>
        <w:jc w:val="center"/>
        <w:rPr>
          <w:rFonts w:ascii="Verdana" w:hAnsi="Verdana" w:cs="Tahoma"/>
          <w:b/>
          <w:bCs/>
          <w:sz w:val="16"/>
          <w:szCs w:val="16"/>
          <w:lang w:eastAsia="ar-SA"/>
        </w:rPr>
      </w:pPr>
      <w:r w:rsidRPr="00483495">
        <w:rPr>
          <w:rFonts w:ascii="Verdana" w:hAnsi="Verdana" w:cs="Tahoma"/>
          <w:b/>
          <w:bCs/>
          <w:sz w:val="16"/>
          <w:szCs w:val="16"/>
          <w:lang w:eastAsia="ar-SA"/>
        </w:rPr>
        <w:t>§ 10</w:t>
      </w:r>
      <w:r w:rsidR="00F33122">
        <w:rPr>
          <w:rFonts w:ascii="Verdana" w:hAnsi="Verdana" w:cs="Tahoma"/>
          <w:b/>
          <w:bCs/>
          <w:sz w:val="16"/>
          <w:szCs w:val="16"/>
          <w:lang w:eastAsia="ar-SA"/>
        </w:rPr>
        <w:t>.</w:t>
      </w:r>
    </w:p>
    <w:p w14:paraId="5313BD70" w14:textId="77777777" w:rsidR="00B243A1" w:rsidRPr="00483495" w:rsidRDefault="00B243A1" w:rsidP="00F33122">
      <w:pPr>
        <w:suppressAutoHyphens/>
        <w:spacing w:after="0"/>
        <w:jc w:val="center"/>
        <w:rPr>
          <w:rFonts w:ascii="Verdana" w:hAnsi="Verdana" w:cs="Tahoma"/>
          <w:b/>
          <w:bCs/>
          <w:sz w:val="16"/>
          <w:szCs w:val="16"/>
          <w:lang w:eastAsia="ar-SA"/>
        </w:rPr>
      </w:pPr>
      <w:r w:rsidRPr="00483495">
        <w:rPr>
          <w:rFonts w:ascii="Verdana" w:hAnsi="Verdana" w:cs="Tahoma"/>
          <w:b/>
          <w:bCs/>
          <w:sz w:val="16"/>
          <w:szCs w:val="16"/>
          <w:lang w:eastAsia="ar-SA"/>
        </w:rPr>
        <w:t>ROZWIĄZANIE UMOWY</w:t>
      </w:r>
    </w:p>
    <w:p w14:paraId="37575305" w14:textId="6A623834" w:rsidR="00B243A1" w:rsidRPr="00483495" w:rsidRDefault="00B243A1" w:rsidP="00B243A1">
      <w:pPr>
        <w:pStyle w:val="Akapitzlist"/>
        <w:numPr>
          <w:ilvl w:val="0"/>
          <w:numId w:val="37"/>
        </w:numPr>
        <w:suppressAutoHyphens/>
        <w:spacing w:before="240"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Zamawia</w:t>
      </w:r>
      <w:r w:rsidR="00F33122">
        <w:rPr>
          <w:rFonts w:ascii="Verdana" w:hAnsi="Verdana" w:cs="Tahoma"/>
          <w:sz w:val="16"/>
          <w:szCs w:val="16"/>
          <w:lang w:eastAsia="ar-SA"/>
        </w:rPr>
        <w:t>jący ma prawo do wypowiedzenia U</w:t>
      </w:r>
      <w:r w:rsidRPr="00483495">
        <w:rPr>
          <w:rFonts w:ascii="Verdana" w:hAnsi="Verdana" w:cs="Tahoma"/>
          <w:sz w:val="16"/>
          <w:szCs w:val="16"/>
          <w:lang w:eastAsia="ar-SA"/>
        </w:rPr>
        <w:t>mowy</w:t>
      </w:r>
      <w:r w:rsidR="00F33122">
        <w:rPr>
          <w:rFonts w:ascii="Verdana" w:hAnsi="Verdana" w:cs="Tahoma"/>
          <w:sz w:val="16"/>
          <w:szCs w:val="16"/>
          <w:lang w:eastAsia="ar-SA"/>
        </w:rPr>
        <w:t>,</w:t>
      </w:r>
      <w:r w:rsidRPr="00483495">
        <w:rPr>
          <w:rFonts w:ascii="Verdana" w:hAnsi="Verdana" w:cs="Tahoma"/>
          <w:sz w:val="16"/>
          <w:szCs w:val="16"/>
          <w:lang w:eastAsia="ar-SA"/>
        </w:rPr>
        <w:t xml:space="preserve"> z zachowaniem 30-dniowego okresu wypowiedzenia.</w:t>
      </w:r>
    </w:p>
    <w:p w14:paraId="2C18BEC9" w14:textId="6FC4EFFD" w:rsidR="00B243A1" w:rsidRPr="00483495" w:rsidRDefault="00B243A1" w:rsidP="00B243A1">
      <w:pPr>
        <w:pStyle w:val="Akapitzlist"/>
        <w:numPr>
          <w:ilvl w:val="0"/>
          <w:numId w:val="37"/>
        </w:numPr>
        <w:suppressAutoHyphens/>
        <w:spacing w:after="0" w:line="240" w:lineRule="auto"/>
        <w:ind w:left="567" w:hanging="567"/>
        <w:contextualSpacing w:val="0"/>
        <w:jc w:val="both"/>
        <w:rPr>
          <w:rFonts w:ascii="Verdana" w:hAnsi="Verdana" w:cs="Tahoma"/>
          <w:sz w:val="16"/>
          <w:szCs w:val="16"/>
          <w:lang w:eastAsia="ar-SA"/>
        </w:rPr>
      </w:pPr>
      <w:r w:rsidRPr="00483495">
        <w:rPr>
          <w:rFonts w:ascii="Verdana" w:hAnsi="Verdana" w:cs="Tahoma"/>
          <w:sz w:val="16"/>
          <w:szCs w:val="16"/>
          <w:lang w:eastAsia="ar-SA"/>
        </w:rPr>
        <w:t xml:space="preserve">Niezależnie </w:t>
      </w:r>
      <w:r w:rsidR="00BD42D3">
        <w:rPr>
          <w:rFonts w:ascii="Verdana" w:hAnsi="Verdana" w:cs="Tahoma"/>
          <w:sz w:val="16"/>
          <w:szCs w:val="16"/>
          <w:lang w:eastAsia="ar-SA"/>
        </w:rPr>
        <w:t xml:space="preserve">od postanowień § 3 ust. 3 oraz </w:t>
      </w:r>
      <w:r w:rsidRPr="00483495">
        <w:rPr>
          <w:rFonts w:ascii="Verdana" w:hAnsi="Verdana" w:cs="Tahoma"/>
          <w:sz w:val="16"/>
          <w:szCs w:val="16"/>
          <w:lang w:eastAsia="ar-SA"/>
        </w:rPr>
        <w:t>§ 7 ust. 3 i 4 Zamawiający ma prawo</w:t>
      </w:r>
      <w:r w:rsidR="00BD42D3">
        <w:rPr>
          <w:rFonts w:ascii="Verdana" w:hAnsi="Verdana" w:cs="Tahoma"/>
          <w:sz w:val="16"/>
          <w:szCs w:val="16"/>
          <w:lang w:eastAsia="ar-SA"/>
        </w:rPr>
        <w:t xml:space="preserve"> do jednostronnego rozwiązania U</w:t>
      </w:r>
      <w:r w:rsidRPr="00483495">
        <w:rPr>
          <w:rFonts w:ascii="Verdana" w:hAnsi="Verdana" w:cs="Tahoma"/>
          <w:sz w:val="16"/>
          <w:szCs w:val="16"/>
          <w:lang w:eastAsia="ar-SA"/>
        </w:rPr>
        <w:t>mowy ze skutkiem natychmiastowym również w sytuacji, gdy Wykonawca:</w:t>
      </w:r>
    </w:p>
    <w:p w14:paraId="4C5BE1F0" w14:textId="77777777"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dwukrotnie odmówi realizacji dostawy, lub</w:t>
      </w:r>
    </w:p>
    <w:p w14:paraId="7BF78183" w14:textId="0147FFE8"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bCs/>
          <w:sz w:val="16"/>
          <w:szCs w:val="16"/>
          <w:lang w:eastAsia="ar-SA"/>
        </w:rPr>
        <w:t xml:space="preserve">trzykrotnie dostarczony przez niego towar będzie </w:t>
      </w:r>
      <w:r w:rsidR="00BD42D3">
        <w:rPr>
          <w:rFonts w:ascii="Verdana" w:hAnsi="Verdana" w:cs="Tahoma"/>
          <w:bCs/>
          <w:sz w:val="16"/>
          <w:szCs w:val="16"/>
          <w:lang w:eastAsia="ar-SA"/>
        </w:rPr>
        <w:t>wadliwy lub niezgodny z SWZ lub</w:t>
      </w:r>
      <w:r w:rsidRPr="00483495">
        <w:rPr>
          <w:rFonts w:ascii="Verdana" w:hAnsi="Verdana" w:cs="Tahoma"/>
          <w:bCs/>
          <w:sz w:val="16"/>
          <w:szCs w:val="16"/>
          <w:lang w:eastAsia="ar-SA"/>
        </w:rPr>
        <w:t xml:space="preserve"> ze złożonym zamówieniem, lub</w:t>
      </w:r>
    </w:p>
    <w:p w14:paraId="613069CF" w14:textId="6F8EE526" w:rsidR="00B243A1" w:rsidRPr="00483495" w:rsidRDefault="00BD42D3"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Pr>
          <w:rFonts w:ascii="Verdana" w:hAnsi="Verdana" w:cs="Tahoma"/>
          <w:bCs/>
          <w:sz w:val="16"/>
          <w:szCs w:val="16"/>
          <w:lang w:eastAsia="ar-SA"/>
        </w:rPr>
        <w:t>trzykrotnie dostarczy towar</w:t>
      </w:r>
      <w:r w:rsidR="00B243A1" w:rsidRPr="00483495">
        <w:rPr>
          <w:rFonts w:ascii="Verdana" w:hAnsi="Verdana" w:cs="Tahoma"/>
          <w:bCs/>
          <w:sz w:val="16"/>
          <w:szCs w:val="16"/>
          <w:lang w:eastAsia="ar-SA"/>
        </w:rPr>
        <w:t xml:space="preserve"> z opóźnieniem</w:t>
      </w:r>
    </w:p>
    <w:p w14:paraId="195827B5" w14:textId="77777777" w:rsidR="00B243A1" w:rsidRPr="00483495" w:rsidRDefault="00B243A1" w:rsidP="00B243A1">
      <w:pPr>
        <w:pStyle w:val="Akapitzlist"/>
        <w:numPr>
          <w:ilvl w:val="1"/>
          <w:numId w:val="37"/>
        </w:numPr>
        <w:suppressAutoHyphens/>
        <w:spacing w:after="0" w:line="240" w:lineRule="auto"/>
        <w:ind w:left="1134" w:hanging="567"/>
        <w:jc w:val="both"/>
        <w:rPr>
          <w:rFonts w:ascii="Verdana" w:hAnsi="Verdana" w:cs="Tahoma"/>
          <w:bCs/>
          <w:sz w:val="16"/>
          <w:szCs w:val="16"/>
          <w:lang w:eastAsia="ar-SA"/>
        </w:rPr>
      </w:pPr>
      <w:r w:rsidRPr="00483495">
        <w:rPr>
          <w:rFonts w:ascii="Verdana" w:hAnsi="Verdana" w:cs="Tahoma"/>
          <w:sz w:val="16"/>
          <w:szCs w:val="16"/>
          <w:lang w:eastAsia="ar-SA"/>
        </w:rPr>
        <w:lastRenderedPageBreak/>
        <w:t xml:space="preserve">maksymalna łączna wysokość nałożonych na Wykonawcę w ramach niniejszej umowy kar umownych osiągnie </w:t>
      </w:r>
      <w:r w:rsidRPr="00483495">
        <w:rPr>
          <w:rFonts w:ascii="Verdana" w:hAnsi="Verdana" w:cs="Tahoma"/>
          <w:b/>
          <w:sz w:val="16"/>
          <w:szCs w:val="16"/>
          <w:lang w:eastAsia="ar-SA"/>
        </w:rPr>
        <w:t>20%</w:t>
      </w:r>
      <w:r w:rsidRPr="00483495">
        <w:rPr>
          <w:rFonts w:ascii="Verdana" w:hAnsi="Verdana" w:cs="Tahoma"/>
          <w:sz w:val="16"/>
          <w:szCs w:val="16"/>
          <w:lang w:eastAsia="ar-SA"/>
        </w:rPr>
        <w:t xml:space="preserve"> pierwotnej wartości umowy, o której mowa w § 1 ust. 2 umowy</w:t>
      </w:r>
      <w:r w:rsidRPr="00483495">
        <w:rPr>
          <w:rFonts w:ascii="Verdana" w:hAnsi="Verdana" w:cs="Tahoma"/>
          <w:bCs/>
          <w:sz w:val="16"/>
          <w:szCs w:val="16"/>
          <w:lang w:eastAsia="ar-SA"/>
        </w:rPr>
        <w:t>.</w:t>
      </w:r>
    </w:p>
    <w:p w14:paraId="65F807BE" w14:textId="77777777" w:rsidR="00B243A1" w:rsidRPr="00483495" w:rsidRDefault="00B243A1" w:rsidP="00B243A1">
      <w:pPr>
        <w:pStyle w:val="Akapitzlist"/>
        <w:numPr>
          <w:ilvl w:val="0"/>
          <w:numId w:val="37"/>
        </w:numPr>
        <w:suppressAutoHyphens/>
        <w:spacing w:after="0" w:line="240" w:lineRule="auto"/>
        <w:ind w:left="567" w:hanging="567"/>
        <w:jc w:val="both"/>
        <w:rPr>
          <w:rFonts w:ascii="Verdana" w:hAnsi="Verdana" w:cs="Tahoma"/>
          <w:b/>
          <w:sz w:val="16"/>
          <w:szCs w:val="16"/>
          <w:lang w:eastAsia="ar-SA"/>
        </w:rPr>
      </w:pPr>
      <w:r w:rsidRPr="00483495">
        <w:rPr>
          <w:rFonts w:ascii="Verdana" w:hAnsi="Verdana" w:cs="Tahoma"/>
          <w:sz w:val="16"/>
          <w:szCs w:val="16"/>
          <w:lang w:eastAsia="ar-SA"/>
        </w:rPr>
        <w:t>Zamawiający ma prawo odstąpić od umowy lub jej części na podstawie przepisów powszechnie obowiązującego prawa, w szczególności ustawy Kodeks Cywilny.</w:t>
      </w:r>
      <w:r w:rsidRPr="00483495">
        <w:rPr>
          <w:rFonts w:ascii="Verdana" w:hAnsi="Verdana" w:cs="Tahoma"/>
          <w:bCs/>
          <w:sz w:val="16"/>
          <w:szCs w:val="16"/>
          <w:lang w:eastAsia="ar-SA"/>
        </w:rPr>
        <w:t xml:space="preserve"> </w:t>
      </w:r>
    </w:p>
    <w:p w14:paraId="06304051" w14:textId="7D2C7902" w:rsidR="00B243A1" w:rsidRPr="0009512C" w:rsidRDefault="00B243A1" w:rsidP="0009512C">
      <w:pPr>
        <w:pStyle w:val="Akapitzlist"/>
        <w:numPr>
          <w:ilvl w:val="0"/>
          <w:numId w:val="37"/>
        </w:numPr>
        <w:suppressAutoHyphens/>
        <w:spacing w:after="0" w:line="240" w:lineRule="auto"/>
        <w:ind w:left="567" w:hanging="567"/>
        <w:contextualSpacing w:val="0"/>
        <w:jc w:val="both"/>
        <w:rPr>
          <w:rFonts w:ascii="Verdana" w:hAnsi="Verdana" w:cs="Tahoma"/>
          <w:sz w:val="16"/>
          <w:szCs w:val="16"/>
        </w:rPr>
      </w:pPr>
      <w:r w:rsidRPr="00483495">
        <w:rPr>
          <w:rFonts w:ascii="Verdana" w:hAnsi="Verdana" w:cs="Tahoma"/>
          <w:sz w:val="16"/>
          <w:szCs w:val="16"/>
          <w:lang w:eastAsia="ar-SA"/>
        </w:rPr>
        <w:t>Zamawiającemu pr</w:t>
      </w:r>
      <w:r w:rsidR="00BD42D3">
        <w:rPr>
          <w:rFonts w:ascii="Verdana" w:hAnsi="Verdana" w:cs="Tahoma"/>
          <w:sz w:val="16"/>
          <w:szCs w:val="16"/>
          <w:lang w:eastAsia="ar-SA"/>
        </w:rPr>
        <w:t>zysługuje prawo do rozwiązania U</w:t>
      </w:r>
      <w:r w:rsidRPr="00483495">
        <w:rPr>
          <w:rFonts w:ascii="Verdana" w:hAnsi="Verdana" w:cs="Tahoma"/>
          <w:sz w:val="16"/>
          <w:szCs w:val="16"/>
          <w:lang w:eastAsia="ar-SA"/>
        </w:rPr>
        <w:t>mowy z</w:t>
      </w:r>
      <w:r w:rsidR="0009512C">
        <w:rPr>
          <w:rFonts w:ascii="Verdana" w:hAnsi="Verdana" w:cs="Tahoma"/>
          <w:sz w:val="16"/>
          <w:szCs w:val="16"/>
          <w:lang w:eastAsia="ar-SA"/>
        </w:rPr>
        <w:t xml:space="preserve"> zachowaniem</w:t>
      </w:r>
      <w:r w:rsidRPr="00483495">
        <w:rPr>
          <w:rFonts w:ascii="Verdana" w:hAnsi="Verdana" w:cs="Tahoma"/>
          <w:sz w:val="16"/>
          <w:szCs w:val="16"/>
          <w:lang w:eastAsia="ar-SA"/>
        </w:rPr>
        <w:t xml:space="preserve"> jednomiesięczn</w:t>
      </w:r>
      <w:r w:rsidR="0009512C">
        <w:rPr>
          <w:rFonts w:ascii="Verdana" w:hAnsi="Verdana" w:cs="Tahoma"/>
          <w:sz w:val="16"/>
          <w:szCs w:val="16"/>
          <w:lang w:eastAsia="ar-SA"/>
        </w:rPr>
        <w:t>ego okresu</w:t>
      </w:r>
      <w:r w:rsidRPr="00483495">
        <w:rPr>
          <w:rFonts w:ascii="Verdana" w:hAnsi="Verdana" w:cs="Tahoma"/>
          <w:sz w:val="16"/>
          <w:szCs w:val="16"/>
          <w:lang w:eastAsia="ar-SA"/>
        </w:rPr>
        <w:t xml:space="preserve"> wypowiedzen</w:t>
      </w:r>
      <w:r w:rsidR="0009512C">
        <w:rPr>
          <w:rFonts w:ascii="Verdana" w:hAnsi="Verdana" w:cs="Tahoma"/>
          <w:sz w:val="16"/>
          <w:szCs w:val="16"/>
          <w:lang w:eastAsia="ar-SA"/>
        </w:rPr>
        <w:t>ia</w:t>
      </w:r>
      <w:r w:rsidRPr="00483495">
        <w:rPr>
          <w:rFonts w:ascii="Verdana" w:hAnsi="Verdana" w:cs="Tahoma"/>
          <w:sz w:val="16"/>
          <w:szCs w:val="16"/>
          <w:lang w:eastAsia="ar-SA"/>
        </w:rPr>
        <w:t xml:space="preserve"> ze skutkiem na k</w:t>
      </w:r>
      <w:r w:rsidR="0009512C">
        <w:rPr>
          <w:rFonts w:ascii="Verdana" w:hAnsi="Verdana" w:cs="Tahoma"/>
          <w:sz w:val="16"/>
          <w:szCs w:val="16"/>
          <w:lang w:eastAsia="ar-SA"/>
        </w:rPr>
        <w:t xml:space="preserve">oniec miesiąca kalendarzowego </w:t>
      </w:r>
      <w:r w:rsidRPr="0009512C">
        <w:rPr>
          <w:rFonts w:ascii="Verdana" w:hAnsi="Verdana" w:cs="Tahoma"/>
          <w:sz w:val="16"/>
          <w:szCs w:val="16"/>
          <w:lang w:eastAsia="ar-SA"/>
        </w:rPr>
        <w:t>w razie pogorszenia sytuacji finansowej Zamawi</w:t>
      </w:r>
      <w:r w:rsidR="0009512C">
        <w:rPr>
          <w:rFonts w:ascii="Verdana" w:hAnsi="Verdana" w:cs="Tahoma"/>
          <w:sz w:val="16"/>
          <w:szCs w:val="16"/>
          <w:lang w:eastAsia="ar-SA"/>
        </w:rPr>
        <w:t>ającego w trakcie trwania umowy.</w:t>
      </w:r>
    </w:p>
    <w:p w14:paraId="0C811310" w14:textId="539114A2" w:rsidR="00396718" w:rsidRDefault="00B243A1" w:rsidP="0009512C">
      <w:pPr>
        <w:widowControl w:val="0"/>
        <w:numPr>
          <w:ilvl w:val="0"/>
          <w:numId w:val="37"/>
        </w:numPr>
        <w:suppressAutoHyphens/>
        <w:spacing w:after="0" w:line="240" w:lineRule="auto"/>
        <w:ind w:left="567" w:hanging="567"/>
        <w:jc w:val="both"/>
        <w:rPr>
          <w:rFonts w:ascii="Verdana" w:hAnsi="Verdana" w:cs="Tahoma"/>
          <w:sz w:val="16"/>
          <w:szCs w:val="16"/>
        </w:rPr>
      </w:pPr>
      <w:r w:rsidRPr="00483495">
        <w:rPr>
          <w:rFonts w:ascii="Verdana" w:hAnsi="Verdana" w:cs="Tahoma"/>
          <w:sz w:val="16"/>
          <w:szCs w:val="16"/>
          <w:lang w:eastAsia="ar-SA"/>
        </w:rPr>
        <w:t xml:space="preserve">Zamawiający ma prawo do wypowiedzenia </w:t>
      </w:r>
      <w:r w:rsidR="0009512C">
        <w:rPr>
          <w:rFonts w:ascii="Verdana" w:hAnsi="Verdana" w:cs="Tahoma"/>
          <w:sz w:val="16"/>
          <w:szCs w:val="16"/>
          <w:lang w:eastAsia="ar-SA"/>
        </w:rPr>
        <w:t>U</w:t>
      </w:r>
      <w:r w:rsidRPr="00483495">
        <w:rPr>
          <w:rFonts w:ascii="Verdana" w:hAnsi="Verdana" w:cs="Tahoma"/>
          <w:sz w:val="16"/>
          <w:szCs w:val="16"/>
          <w:lang w:eastAsia="ar-SA"/>
        </w:rPr>
        <w:t>mowy, jeżeli Wykonawca nie wyrazi zgody na zaproponowane przez Zamawiająceg</w:t>
      </w:r>
      <w:r w:rsidR="00BD42D3">
        <w:rPr>
          <w:rFonts w:ascii="Verdana" w:hAnsi="Verdana" w:cs="Tahoma"/>
          <w:sz w:val="16"/>
          <w:szCs w:val="16"/>
          <w:lang w:eastAsia="ar-SA"/>
        </w:rPr>
        <w:t>o zmiany w zakresie opisanym w </w:t>
      </w:r>
      <w:r w:rsidRPr="00483495">
        <w:rPr>
          <w:rFonts w:ascii="Verdana" w:hAnsi="Verdana" w:cs="Tahoma"/>
          <w:sz w:val="16"/>
          <w:szCs w:val="16"/>
          <w:lang w:eastAsia="ar-SA"/>
        </w:rPr>
        <w:t xml:space="preserve">§ </w:t>
      </w:r>
      <w:r w:rsidR="0009512C">
        <w:rPr>
          <w:rFonts w:ascii="Verdana" w:hAnsi="Verdana" w:cs="Tahoma"/>
          <w:sz w:val="16"/>
          <w:szCs w:val="16"/>
          <w:lang w:eastAsia="ar-SA"/>
        </w:rPr>
        <w:t xml:space="preserve">9 </w:t>
      </w:r>
      <w:r w:rsidRPr="00483495">
        <w:rPr>
          <w:rFonts w:ascii="Verdana" w:hAnsi="Verdana" w:cs="Tahoma"/>
          <w:sz w:val="16"/>
          <w:szCs w:val="16"/>
          <w:lang w:eastAsia="ar-SA"/>
        </w:rPr>
        <w:t>ust.</w:t>
      </w:r>
      <w:r w:rsidR="0009512C">
        <w:rPr>
          <w:rFonts w:ascii="Verdana" w:hAnsi="Verdana" w:cs="Tahoma"/>
          <w:sz w:val="16"/>
          <w:szCs w:val="16"/>
          <w:lang w:eastAsia="ar-SA"/>
        </w:rPr>
        <w:t xml:space="preserve"> </w:t>
      </w:r>
      <w:r w:rsidRPr="00483495">
        <w:rPr>
          <w:rFonts w:ascii="Verdana" w:hAnsi="Verdana" w:cs="Tahoma"/>
          <w:sz w:val="16"/>
          <w:szCs w:val="16"/>
          <w:lang w:eastAsia="ar-SA"/>
        </w:rPr>
        <w:t>1</w:t>
      </w:r>
      <w:r w:rsidR="00BD42D3">
        <w:rPr>
          <w:rFonts w:ascii="Verdana" w:hAnsi="Verdana" w:cs="Tahoma"/>
          <w:sz w:val="16"/>
          <w:szCs w:val="16"/>
          <w:lang w:eastAsia="ar-SA"/>
        </w:rPr>
        <w:t xml:space="preserve">, z zachowaniem </w:t>
      </w:r>
      <w:r w:rsidR="00DD44C1">
        <w:rPr>
          <w:rFonts w:ascii="Verdana" w:hAnsi="Verdana" w:cs="Tahoma"/>
          <w:sz w:val="16"/>
          <w:szCs w:val="16"/>
          <w:lang w:eastAsia="ar-SA"/>
        </w:rPr>
        <w:t xml:space="preserve">14 dni </w:t>
      </w:r>
      <w:r w:rsidR="00DD44C1" w:rsidRPr="00483495">
        <w:rPr>
          <w:rFonts w:ascii="Verdana" w:hAnsi="Verdana" w:cs="Tahoma"/>
          <w:sz w:val="16"/>
          <w:szCs w:val="16"/>
          <w:lang w:eastAsia="ar-SA"/>
        </w:rPr>
        <w:t xml:space="preserve"> </w:t>
      </w:r>
      <w:r w:rsidR="00FD1007" w:rsidRPr="00483495">
        <w:rPr>
          <w:rFonts w:ascii="Verdana" w:hAnsi="Verdana" w:cs="Tahoma"/>
          <w:sz w:val="16"/>
          <w:szCs w:val="16"/>
          <w:lang w:eastAsia="ar-SA"/>
        </w:rPr>
        <w:t>okresu wypowiedzenia</w:t>
      </w:r>
      <w:r w:rsidR="00B95D4B">
        <w:rPr>
          <w:rFonts w:ascii="Verdana" w:hAnsi="Verdana" w:cs="Tahoma"/>
          <w:sz w:val="16"/>
          <w:szCs w:val="16"/>
        </w:rPr>
        <w:t>.</w:t>
      </w:r>
    </w:p>
    <w:p w14:paraId="62E89798" w14:textId="77777777" w:rsidR="00233605" w:rsidRPr="00B95D4B" w:rsidRDefault="00233605" w:rsidP="00233605">
      <w:pPr>
        <w:widowControl w:val="0"/>
        <w:suppressAutoHyphens/>
        <w:spacing w:after="0" w:line="240" w:lineRule="auto"/>
        <w:ind w:left="567"/>
        <w:jc w:val="both"/>
        <w:rPr>
          <w:rFonts w:ascii="Verdana" w:hAnsi="Verdana" w:cs="Tahoma"/>
          <w:sz w:val="16"/>
          <w:szCs w:val="16"/>
        </w:rPr>
      </w:pPr>
    </w:p>
    <w:p w14:paraId="7D413A0A" w14:textId="27185642" w:rsidR="00B243A1" w:rsidRPr="00483495" w:rsidRDefault="00B243A1" w:rsidP="00233605">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 11</w:t>
      </w:r>
      <w:r w:rsidR="00233605">
        <w:rPr>
          <w:rFonts w:ascii="Verdana" w:hAnsi="Verdana" w:cs="Tahoma"/>
          <w:b/>
          <w:sz w:val="16"/>
          <w:szCs w:val="16"/>
          <w:lang w:eastAsia="ar-SA"/>
        </w:rPr>
        <w:t>.</w:t>
      </w:r>
    </w:p>
    <w:p w14:paraId="4A5C8625" w14:textId="77777777" w:rsidR="00B243A1" w:rsidRPr="00483495" w:rsidRDefault="00B243A1" w:rsidP="00233605">
      <w:pPr>
        <w:suppressAutoHyphens/>
        <w:spacing w:after="0"/>
        <w:jc w:val="center"/>
        <w:rPr>
          <w:rFonts w:ascii="Verdana" w:hAnsi="Verdana" w:cs="Tahoma"/>
          <w:b/>
          <w:sz w:val="16"/>
          <w:szCs w:val="16"/>
          <w:lang w:eastAsia="ar-SA"/>
        </w:rPr>
      </w:pPr>
      <w:r w:rsidRPr="00483495">
        <w:rPr>
          <w:rFonts w:ascii="Verdana" w:hAnsi="Verdana" w:cs="Tahoma"/>
          <w:b/>
          <w:sz w:val="16"/>
          <w:szCs w:val="16"/>
          <w:lang w:eastAsia="ar-SA"/>
        </w:rPr>
        <w:t>ZAKAZ CESJI WIERZYTELNOŚCI I OBOWIĄZEK INFORMOWANIA</w:t>
      </w:r>
    </w:p>
    <w:p w14:paraId="5A9324AA" w14:textId="77777777" w:rsidR="00B243A1" w:rsidRPr="00483495" w:rsidRDefault="00B243A1" w:rsidP="00B243A1">
      <w:pPr>
        <w:numPr>
          <w:ilvl w:val="0"/>
          <w:numId w:val="30"/>
        </w:numPr>
        <w:tabs>
          <w:tab w:val="clear" w:pos="720"/>
        </w:tabs>
        <w:suppressAutoHyphens/>
        <w:spacing w:before="240"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483495">
        <w:rPr>
          <w:rFonts w:ascii="Verdana" w:hAnsi="Verdana" w:cs="Tahoma"/>
          <w:bCs/>
          <w:sz w:val="16"/>
          <w:szCs w:val="16"/>
          <w:lang w:eastAsia="ar-SA"/>
        </w:rPr>
        <w:t xml:space="preserve"> Każda czynność mająca na celu zmianę wierzyciela Zamawiającego może nastąpić dopiero po uprzednim wyrażeniu zgody przez podmiot tworzący, zgodnie z art. 54 ust. 5 ustawy z dnia 15 kwietnia 2011 r o działalności leczniczej.</w:t>
      </w:r>
    </w:p>
    <w:p w14:paraId="59F264D3" w14:textId="07A92C41" w:rsidR="00B243A1" w:rsidRPr="00483495" w:rsidRDefault="00B243A1" w:rsidP="00B243A1">
      <w:pPr>
        <w:numPr>
          <w:ilvl w:val="0"/>
          <w:numId w:val="30"/>
        </w:numPr>
        <w:tabs>
          <w:tab w:val="clear" w:pos="720"/>
        </w:tabs>
        <w:suppressAutoHyphens/>
        <w:spacing w:after="0" w:line="240" w:lineRule="auto"/>
        <w:ind w:left="567" w:hanging="567"/>
        <w:jc w:val="both"/>
        <w:rPr>
          <w:rFonts w:ascii="Verdana" w:hAnsi="Verdana" w:cs="Tahoma"/>
          <w:bCs/>
          <w:sz w:val="16"/>
          <w:szCs w:val="16"/>
          <w:lang w:eastAsia="ar-SA"/>
        </w:rPr>
      </w:pPr>
      <w:r w:rsidRPr="00483495">
        <w:rPr>
          <w:rFonts w:ascii="Verdana" w:hAnsi="Verdana" w:cs="Tahoma"/>
          <w:sz w:val="16"/>
          <w:szCs w:val="16"/>
          <w:lang w:eastAsia="ar-SA"/>
        </w:rPr>
        <w:t>Każda ze s</w:t>
      </w:r>
      <w:r w:rsidR="00233605">
        <w:rPr>
          <w:rFonts w:ascii="Verdana" w:hAnsi="Verdana" w:cs="Tahoma"/>
          <w:sz w:val="16"/>
          <w:szCs w:val="16"/>
          <w:lang w:eastAsia="ar-SA"/>
        </w:rPr>
        <w:t>tron zobowiązana jest</w:t>
      </w:r>
      <w:r w:rsidRPr="00483495">
        <w:rPr>
          <w:rFonts w:ascii="Verdana" w:hAnsi="Verdana" w:cs="Tahoma"/>
          <w:sz w:val="16"/>
          <w:szCs w:val="16"/>
          <w:lang w:eastAsia="ar-SA"/>
        </w:rPr>
        <w:t xml:space="preserve">: </w:t>
      </w:r>
    </w:p>
    <w:p w14:paraId="4312CF0A" w14:textId="44084438" w:rsidR="00B243A1" w:rsidRPr="00483495" w:rsidRDefault="00233605" w:rsidP="00B243A1">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6"/>
          <w:szCs w:val="16"/>
          <w:lang w:eastAsia="ar-SA"/>
        </w:rPr>
      </w:pPr>
      <w:r>
        <w:rPr>
          <w:rFonts w:ascii="Verdana" w:hAnsi="Verdana" w:cs="Tahoma"/>
          <w:sz w:val="16"/>
          <w:szCs w:val="16"/>
          <w:lang w:eastAsia="ar-SA"/>
        </w:rPr>
        <w:t>powiadomić niezwłocznie</w:t>
      </w:r>
      <w:r w:rsidR="00B243A1" w:rsidRPr="00483495">
        <w:rPr>
          <w:rFonts w:ascii="Verdana" w:hAnsi="Verdana" w:cs="Tahoma"/>
          <w:sz w:val="16"/>
          <w:szCs w:val="16"/>
          <w:lang w:eastAsia="ar-SA"/>
        </w:rPr>
        <w:t xml:space="preserve"> drugą stronę o zmianach </w:t>
      </w:r>
      <w:proofErr w:type="spellStart"/>
      <w:r w:rsidR="00B243A1" w:rsidRPr="00483495">
        <w:rPr>
          <w:rFonts w:ascii="Verdana" w:hAnsi="Verdana" w:cs="Tahoma"/>
          <w:sz w:val="16"/>
          <w:szCs w:val="16"/>
          <w:lang w:eastAsia="ar-SA"/>
        </w:rPr>
        <w:t>organizacyjno</w:t>
      </w:r>
      <w:proofErr w:type="spellEnd"/>
      <w:r w:rsidR="00B243A1" w:rsidRPr="00483495">
        <w:rPr>
          <w:rFonts w:ascii="Verdana" w:hAnsi="Verdana" w:cs="Tahoma"/>
          <w:sz w:val="16"/>
          <w:szCs w:val="16"/>
          <w:lang w:eastAsia="ar-SA"/>
        </w:rPr>
        <w:t>–prawnych, które miały miejsce w okresie związania umową, jeśli mają wpływ na realizację umowy lub sposób wystawiania dokumentów rozliczeniowych,</w:t>
      </w:r>
    </w:p>
    <w:p w14:paraId="439D8B0C" w14:textId="2A1C95B6" w:rsidR="00B243A1" w:rsidRPr="00483495" w:rsidRDefault="00BD42D3" w:rsidP="00B243A1">
      <w:pPr>
        <w:pStyle w:val="Akapitzlist"/>
        <w:widowControl w:val="0"/>
        <w:numPr>
          <w:ilvl w:val="1"/>
          <w:numId w:val="44"/>
        </w:numPr>
        <w:suppressAutoHyphens/>
        <w:overflowPunct w:val="0"/>
        <w:autoSpaceDE w:val="0"/>
        <w:autoSpaceDN w:val="0"/>
        <w:adjustRightInd w:val="0"/>
        <w:spacing w:after="0" w:line="240" w:lineRule="auto"/>
        <w:ind w:left="1134" w:hanging="567"/>
        <w:contextualSpacing w:val="0"/>
        <w:jc w:val="both"/>
        <w:textAlignment w:val="baseline"/>
        <w:rPr>
          <w:rFonts w:ascii="Verdana" w:hAnsi="Verdana" w:cs="Tahoma"/>
          <w:sz w:val="16"/>
          <w:szCs w:val="16"/>
          <w:lang w:eastAsia="ar-SA"/>
        </w:rPr>
      </w:pPr>
      <w:r>
        <w:rPr>
          <w:rFonts w:ascii="Verdana" w:hAnsi="Verdana" w:cs="Tahoma"/>
          <w:sz w:val="16"/>
          <w:szCs w:val="16"/>
          <w:lang w:eastAsia="ar-SA"/>
        </w:rPr>
        <w:t>złożyć komplet</w:t>
      </w:r>
      <w:r w:rsidR="00B243A1" w:rsidRPr="00483495">
        <w:rPr>
          <w:rFonts w:ascii="Verdana" w:hAnsi="Verdana" w:cs="Tahoma"/>
          <w:sz w:val="16"/>
          <w:szCs w:val="16"/>
          <w:lang w:eastAsia="ar-SA"/>
        </w:rPr>
        <w:t xml:space="preserve"> doku</w:t>
      </w:r>
      <w:r>
        <w:rPr>
          <w:rFonts w:ascii="Verdana" w:hAnsi="Verdana" w:cs="Tahoma"/>
          <w:sz w:val="16"/>
          <w:szCs w:val="16"/>
          <w:lang w:eastAsia="ar-SA"/>
        </w:rPr>
        <w:t xml:space="preserve">mentów </w:t>
      </w:r>
      <w:r w:rsidR="00B243A1" w:rsidRPr="00483495">
        <w:rPr>
          <w:rFonts w:ascii="Verdana" w:hAnsi="Verdana" w:cs="Tahoma"/>
          <w:sz w:val="16"/>
          <w:szCs w:val="16"/>
          <w:lang w:eastAsia="ar-SA"/>
        </w:rPr>
        <w:t>w</w:t>
      </w:r>
      <w:r w:rsidR="00233605">
        <w:rPr>
          <w:rFonts w:ascii="Verdana" w:hAnsi="Verdana" w:cs="Tahoma"/>
          <w:sz w:val="16"/>
          <w:szCs w:val="16"/>
          <w:lang w:eastAsia="ar-SA"/>
        </w:rPr>
        <w:t xml:space="preserve">skazujących następcę </w:t>
      </w:r>
      <w:r w:rsidR="00B243A1" w:rsidRPr="00483495">
        <w:rPr>
          <w:rFonts w:ascii="Verdana" w:hAnsi="Verdana" w:cs="Tahoma"/>
          <w:sz w:val="16"/>
          <w:szCs w:val="16"/>
          <w:lang w:eastAsia="ar-SA"/>
        </w:rPr>
        <w:t>prawnego, jeżeli nastąpi podmiotowa zmiana strony umowy.</w:t>
      </w:r>
    </w:p>
    <w:p w14:paraId="0DEC3217" w14:textId="77777777" w:rsidR="00B243A1" w:rsidRPr="00483495" w:rsidRDefault="00B243A1" w:rsidP="00233605">
      <w:pPr>
        <w:pStyle w:val="Akapitzlist"/>
        <w:widowControl w:val="0"/>
        <w:suppressAutoHyphens/>
        <w:overflowPunct w:val="0"/>
        <w:autoSpaceDE w:val="0"/>
        <w:autoSpaceDN w:val="0"/>
        <w:adjustRightInd w:val="0"/>
        <w:spacing w:after="0" w:line="240" w:lineRule="auto"/>
        <w:ind w:left="3966" w:firstLine="282"/>
        <w:contextualSpacing w:val="0"/>
        <w:textAlignment w:val="baseline"/>
        <w:rPr>
          <w:rFonts w:ascii="Verdana" w:hAnsi="Verdana" w:cs="Tahoma"/>
          <w:sz w:val="16"/>
          <w:szCs w:val="16"/>
          <w:lang w:eastAsia="ar-SA"/>
        </w:rPr>
      </w:pPr>
    </w:p>
    <w:p w14:paraId="73108E1C" w14:textId="350D6D9B" w:rsidR="00B243A1" w:rsidRPr="00233605" w:rsidRDefault="00B243A1" w:rsidP="00233605">
      <w:pPr>
        <w:pStyle w:val="Akapitzlist"/>
        <w:widowControl w:val="0"/>
        <w:suppressAutoHyphens/>
        <w:overflowPunct w:val="0"/>
        <w:autoSpaceDE w:val="0"/>
        <w:autoSpaceDN w:val="0"/>
        <w:adjustRightInd w:val="0"/>
        <w:spacing w:after="0" w:line="240" w:lineRule="auto"/>
        <w:ind w:left="0" w:firstLine="3"/>
        <w:contextualSpacing w:val="0"/>
        <w:jc w:val="center"/>
        <w:textAlignment w:val="baseline"/>
        <w:rPr>
          <w:rFonts w:ascii="Verdana" w:hAnsi="Verdana" w:cs="Tahoma"/>
          <w:b/>
          <w:sz w:val="16"/>
          <w:szCs w:val="16"/>
          <w:lang w:eastAsia="ar-SA"/>
        </w:rPr>
      </w:pPr>
      <w:r w:rsidRPr="00483495">
        <w:rPr>
          <w:rFonts w:ascii="Verdana" w:hAnsi="Verdana" w:cs="Tahoma"/>
          <w:b/>
          <w:sz w:val="16"/>
          <w:szCs w:val="16"/>
          <w:lang w:eastAsia="ar-SA"/>
        </w:rPr>
        <w:t>§ 12</w:t>
      </w:r>
      <w:r w:rsidR="00233605">
        <w:rPr>
          <w:rFonts w:ascii="Verdana" w:hAnsi="Verdana" w:cs="Tahoma"/>
          <w:b/>
          <w:sz w:val="16"/>
          <w:szCs w:val="16"/>
          <w:lang w:eastAsia="ar-SA"/>
        </w:rPr>
        <w:t>.</w:t>
      </w:r>
    </w:p>
    <w:p w14:paraId="5D28B078" w14:textId="77777777" w:rsidR="00B243A1" w:rsidRPr="00483495" w:rsidRDefault="00B243A1" w:rsidP="00233605">
      <w:pPr>
        <w:suppressAutoHyphens/>
        <w:spacing w:after="0" w:line="240" w:lineRule="auto"/>
        <w:jc w:val="center"/>
        <w:rPr>
          <w:rFonts w:ascii="Verdana" w:hAnsi="Verdana" w:cs="Tahoma"/>
          <w:b/>
          <w:sz w:val="16"/>
          <w:szCs w:val="16"/>
          <w:lang w:eastAsia="ar-SA"/>
        </w:rPr>
      </w:pPr>
      <w:r w:rsidRPr="00483495">
        <w:rPr>
          <w:rFonts w:ascii="Verdana" w:hAnsi="Verdana" w:cs="Tahoma"/>
          <w:b/>
          <w:sz w:val="16"/>
          <w:szCs w:val="16"/>
          <w:lang w:eastAsia="ar-SA"/>
        </w:rPr>
        <w:t>AUDIT I BEZPIECZEŃSTWO INFORMACJI</w:t>
      </w:r>
    </w:p>
    <w:p w14:paraId="7D06E5CC" w14:textId="77777777" w:rsidR="00B243A1" w:rsidRPr="00483495" w:rsidRDefault="00B243A1" w:rsidP="00B243A1">
      <w:pPr>
        <w:numPr>
          <w:ilvl w:val="2"/>
          <w:numId w:val="46"/>
        </w:numPr>
        <w:tabs>
          <w:tab w:val="clear" w:pos="2340"/>
          <w:tab w:val="num" w:pos="567"/>
        </w:tabs>
        <w:suppressAutoHyphens/>
        <w:spacing w:before="240" w:after="0" w:line="240" w:lineRule="auto"/>
        <w:ind w:left="567" w:hanging="567"/>
        <w:jc w:val="both"/>
        <w:rPr>
          <w:rFonts w:ascii="Verdana" w:hAnsi="Verdana"/>
          <w:sz w:val="16"/>
          <w:szCs w:val="16"/>
        </w:rPr>
      </w:pPr>
      <w:r w:rsidRPr="00483495">
        <w:rPr>
          <w:rFonts w:ascii="Verdana" w:hAnsi="Verdana"/>
          <w:sz w:val="16"/>
          <w:szCs w:val="16"/>
        </w:rPr>
        <w:t>Wykonawca nie ma dostępu do danych osobowych z wyjątkiem danych określonych w § 1 ust. 1.</w:t>
      </w:r>
      <w:r w:rsidRPr="00483495">
        <w:rPr>
          <w:rFonts w:ascii="Verdana" w:hAnsi="Verdana"/>
          <w:sz w:val="16"/>
          <w:szCs w:val="16"/>
          <w:lang w:eastAsia="ar-SA"/>
        </w:rPr>
        <w:t xml:space="preserve"> </w:t>
      </w:r>
    </w:p>
    <w:p w14:paraId="0CAACD21" w14:textId="77777777" w:rsidR="00B243A1" w:rsidRPr="00483495" w:rsidRDefault="00B243A1" w:rsidP="00B243A1">
      <w:pPr>
        <w:numPr>
          <w:ilvl w:val="0"/>
          <w:numId w:val="46"/>
        </w:numPr>
        <w:tabs>
          <w:tab w:val="num" w:pos="567"/>
        </w:tabs>
        <w:suppressAutoHyphens/>
        <w:spacing w:after="0" w:line="240" w:lineRule="auto"/>
        <w:ind w:left="567" w:hanging="567"/>
        <w:jc w:val="both"/>
        <w:rPr>
          <w:rFonts w:ascii="Verdana" w:hAnsi="Verdana"/>
          <w:sz w:val="16"/>
          <w:szCs w:val="16"/>
        </w:rPr>
      </w:pPr>
      <w:r w:rsidRPr="00483495">
        <w:rPr>
          <w:rFonts w:ascii="Verdana" w:hAnsi="Verdana"/>
          <w:sz w:val="16"/>
          <w:szCs w:val="16"/>
        </w:rPr>
        <w:t xml:space="preserve">W ramach nadzoru nad Wykonawcą Zamawiający zastrzega sobie możliwość wykonania </w:t>
      </w:r>
      <w:proofErr w:type="spellStart"/>
      <w:r w:rsidRPr="00483495">
        <w:rPr>
          <w:rFonts w:ascii="Verdana" w:hAnsi="Verdana"/>
          <w:sz w:val="16"/>
          <w:szCs w:val="16"/>
        </w:rPr>
        <w:t>auditu</w:t>
      </w:r>
      <w:proofErr w:type="spellEnd"/>
      <w:r w:rsidRPr="00483495">
        <w:rPr>
          <w:rFonts w:ascii="Verdana" w:hAnsi="Verdana"/>
          <w:sz w:val="16"/>
          <w:szCs w:val="16"/>
        </w:rPr>
        <w:t xml:space="preserve"> w zakresie realizacji przedmiotu umowy.</w:t>
      </w:r>
    </w:p>
    <w:p w14:paraId="0F8C34F2" w14:textId="010C7BAF" w:rsidR="00B243A1" w:rsidRDefault="00B243A1" w:rsidP="00B243A1">
      <w:pPr>
        <w:numPr>
          <w:ilvl w:val="0"/>
          <w:numId w:val="46"/>
        </w:numPr>
        <w:tabs>
          <w:tab w:val="num" w:pos="567"/>
        </w:tabs>
        <w:suppressAutoHyphens/>
        <w:spacing w:after="0" w:line="240" w:lineRule="auto"/>
        <w:ind w:left="567" w:hanging="567"/>
        <w:jc w:val="both"/>
        <w:rPr>
          <w:rFonts w:ascii="Verdana" w:hAnsi="Verdana"/>
          <w:sz w:val="16"/>
          <w:szCs w:val="16"/>
        </w:rPr>
      </w:pPr>
      <w:r w:rsidRPr="00483495">
        <w:rPr>
          <w:rFonts w:ascii="Verdana" w:hAnsi="Verdana"/>
          <w:sz w:val="16"/>
          <w:szCs w:val="16"/>
        </w:rPr>
        <w:t>Wszelkie informacje, uzyskane przez Wykonawcę, związane z realizacją niniejszej umowy Wykonawca powinien traktować jako poufne. Wykonawca zobowiązany jest do zachowania poufności informacji w trakcie obowiązywania umowy oraz po jej zakończeniu.</w:t>
      </w:r>
    </w:p>
    <w:p w14:paraId="56F188DE" w14:textId="77777777" w:rsidR="0009512C" w:rsidRPr="00483495" w:rsidRDefault="0009512C" w:rsidP="00524C39">
      <w:pPr>
        <w:suppressAutoHyphens/>
        <w:spacing w:after="0" w:line="240" w:lineRule="auto"/>
        <w:ind w:left="567"/>
        <w:jc w:val="both"/>
        <w:rPr>
          <w:rFonts w:ascii="Verdana" w:hAnsi="Verdana"/>
          <w:sz w:val="16"/>
          <w:szCs w:val="16"/>
        </w:rPr>
      </w:pPr>
    </w:p>
    <w:p w14:paraId="10D7E61C" w14:textId="47FD1424" w:rsidR="00B243A1" w:rsidRPr="00483495" w:rsidRDefault="00B243A1" w:rsidP="00524C39">
      <w:pPr>
        <w:spacing w:after="0"/>
        <w:jc w:val="center"/>
        <w:rPr>
          <w:rFonts w:ascii="Verdana" w:hAnsi="Verdana" w:cs="Tahoma"/>
          <w:sz w:val="16"/>
          <w:szCs w:val="16"/>
        </w:rPr>
      </w:pPr>
      <w:r w:rsidRPr="00483495">
        <w:rPr>
          <w:rFonts w:ascii="Verdana" w:hAnsi="Verdana" w:cs="Tahoma"/>
          <w:b/>
          <w:sz w:val="16"/>
          <w:szCs w:val="16"/>
        </w:rPr>
        <w:t>§ 13</w:t>
      </w:r>
      <w:r w:rsidR="0009512C">
        <w:rPr>
          <w:rFonts w:ascii="Verdana" w:hAnsi="Verdana" w:cs="Tahoma"/>
          <w:b/>
          <w:sz w:val="16"/>
          <w:szCs w:val="16"/>
        </w:rPr>
        <w:t>.</w:t>
      </w:r>
    </w:p>
    <w:p w14:paraId="45A36A82" w14:textId="622CACB2" w:rsidR="00B243A1" w:rsidRPr="00483495" w:rsidRDefault="00B243A1" w:rsidP="00524C39">
      <w:pPr>
        <w:tabs>
          <w:tab w:val="left" w:pos="426"/>
        </w:tabs>
        <w:spacing w:after="0"/>
        <w:ind w:left="426"/>
        <w:jc w:val="center"/>
        <w:rPr>
          <w:rFonts w:ascii="Verdana" w:hAnsi="Verdana" w:cs="Tahoma"/>
          <w:sz w:val="16"/>
          <w:szCs w:val="16"/>
        </w:rPr>
      </w:pPr>
      <w:r w:rsidRPr="00483495">
        <w:rPr>
          <w:rFonts w:ascii="Verdana" w:hAnsi="Verdana" w:cs="Tahoma"/>
          <w:b/>
          <w:sz w:val="16"/>
          <w:szCs w:val="16"/>
        </w:rPr>
        <w:t>WYKONAWCY WSPÓLNIE REALIZUJĄCY UMOWĘ</w:t>
      </w:r>
      <w:r w:rsidR="0009512C">
        <w:rPr>
          <w:rFonts w:ascii="Verdana" w:hAnsi="Verdana" w:cs="Tahoma"/>
          <w:b/>
          <w:sz w:val="16"/>
          <w:szCs w:val="16"/>
        </w:rPr>
        <w:t>.</w:t>
      </w:r>
      <w:r w:rsidRPr="00483495">
        <w:rPr>
          <w:rFonts w:ascii="Verdana" w:hAnsi="Verdana" w:cs="Tahoma"/>
          <w:b/>
          <w:sz w:val="16"/>
          <w:szCs w:val="16"/>
        </w:rPr>
        <w:t>*</w:t>
      </w:r>
    </w:p>
    <w:p w14:paraId="2939C8C2" w14:textId="77777777" w:rsidR="00B243A1" w:rsidRPr="00483495" w:rsidRDefault="00B243A1" w:rsidP="00524C39">
      <w:pPr>
        <w:tabs>
          <w:tab w:val="left" w:pos="567"/>
        </w:tabs>
        <w:spacing w:after="0" w:line="240" w:lineRule="auto"/>
        <w:ind w:left="567" w:hanging="567"/>
        <w:rPr>
          <w:rFonts w:ascii="Verdana" w:hAnsi="Verdana" w:cs="Tahoma"/>
          <w:sz w:val="16"/>
          <w:szCs w:val="16"/>
        </w:rPr>
      </w:pPr>
      <w:r w:rsidRPr="00483495">
        <w:rPr>
          <w:rFonts w:ascii="Verdana" w:hAnsi="Verdana" w:cs="Tahoma"/>
          <w:sz w:val="16"/>
          <w:szCs w:val="16"/>
        </w:rPr>
        <w:t>1.</w:t>
      </w:r>
      <w:r w:rsidRPr="00483495">
        <w:rPr>
          <w:rFonts w:ascii="Verdana" w:hAnsi="Verdana" w:cs="Tahoma"/>
          <w:sz w:val="16"/>
          <w:szCs w:val="16"/>
        </w:rPr>
        <w:tab/>
        <w:t>Wykonawcy mogą wspólnie realizować umowę.</w:t>
      </w:r>
    </w:p>
    <w:p w14:paraId="28D7718D" w14:textId="7FD16151" w:rsidR="00B243A1" w:rsidRPr="00483495" w:rsidRDefault="00B243A1" w:rsidP="00524C39">
      <w:pPr>
        <w:tabs>
          <w:tab w:val="left" w:pos="567"/>
        </w:tabs>
        <w:spacing w:after="0" w:line="240" w:lineRule="auto"/>
        <w:ind w:left="567" w:hanging="567"/>
        <w:jc w:val="both"/>
        <w:rPr>
          <w:rFonts w:ascii="Verdana" w:hAnsi="Verdana" w:cs="Tahoma"/>
          <w:sz w:val="16"/>
          <w:szCs w:val="16"/>
        </w:rPr>
      </w:pPr>
      <w:r w:rsidRPr="00483495">
        <w:rPr>
          <w:rFonts w:ascii="Verdana" w:hAnsi="Verdana" w:cs="Tahoma"/>
          <w:sz w:val="16"/>
          <w:szCs w:val="16"/>
        </w:rPr>
        <w:t>2.</w:t>
      </w:r>
      <w:r w:rsidRPr="00483495">
        <w:rPr>
          <w:rFonts w:ascii="Verdana" w:hAnsi="Verdana" w:cs="Tahoma"/>
          <w:sz w:val="16"/>
          <w:szCs w:val="16"/>
        </w:rPr>
        <w:tab/>
        <w:t>Wykonawcy realizujący wspólnie umowę są solidarnie odpowiedzialni za jej wykonanie.</w:t>
      </w:r>
    </w:p>
    <w:p w14:paraId="6C2BF51A" w14:textId="77777777" w:rsidR="00B243A1" w:rsidRPr="00483495" w:rsidRDefault="00B243A1" w:rsidP="00524C39">
      <w:pPr>
        <w:spacing w:after="0" w:line="240" w:lineRule="auto"/>
        <w:ind w:left="567" w:hanging="567"/>
        <w:jc w:val="both"/>
        <w:rPr>
          <w:rFonts w:ascii="Verdana" w:hAnsi="Verdana" w:cs="Tahoma"/>
          <w:sz w:val="16"/>
          <w:szCs w:val="16"/>
        </w:rPr>
      </w:pPr>
      <w:r w:rsidRPr="00483495">
        <w:rPr>
          <w:rFonts w:ascii="Verdana" w:hAnsi="Verdana" w:cs="Tahoma"/>
          <w:sz w:val="16"/>
          <w:szCs w:val="16"/>
        </w:rPr>
        <w:t>3.</w:t>
      </w:r>
      <w:r w:rsidRPr="00483495">
        <w:rPr>
          <w:rFonts w:ascii="Verdana" w:hAnsi="Verdana" w:cs="Tahoma"/>
          <w:sz w:val="16"/>
          <w:szCs w:val="16"/>
        </w:rPr>
        <w:tab/>
        <w:t>Wykonawcy, o których mowa w ust. 1 niniejszego paragrafu, wyznaczają niniejszym spośród siebie Lidera upoważnionego do zaciągania zobowiązań w imieniu wszystkich Wykonawców realizujących wspólnie umowę.</w:t>
      </w:r>
    </w:p>
    <w:p w14:paraId="6D66E034" w14:textId="77777777" w:rsidR="00B243A1" w:rsidRPr="00483495" w:rsidRDefault="00B243A1" w:rsidP="00524C39">
      <w:pPr>
        <w:spacing w:after="0" w:line="240" w:lineRule="auto"/>
        <w:ind w:left="567" w:hanging="567"/>
        <w:jc w:val="both"/>
        <w:rPr>
          <w:rFonts w:ascii="Verdana" w:hAnsi="Verdana" w:cs="Tahoma"/>
          <w:sz w:val="16"/>
          <w:szCs w:val="16"/>
        </w:rPr>
      </w:pPr>
      <w:r w:rsidRPr="00483495">
        <w:rPr>
          <w:rFonts w:ascii="Verdana" w:hAnsi="Verdana" w:cs="Tahoma"/>
          <w:sz w:val="16"/>
          <w:szCs w:val="16"/>
        </w:rPr>
        <w:t>4.</w:t>
      </w:r>
      <w:r w:rsidRPr="00483495">
        <w:rPr>
          <w:rFonts w:ascii="Verdana" w:hAnsi="Verdana" w:cs="Tahoma"/>
          <w:sz w:val="16"/>
          <w:szCs w:val="16"/>
        </w:rPr>
        <w:tab/>
        <w:t>Wykonawcy wspólnie realizujący umowę zgodnie oświadczają, iż:</w:t>
      </w:r>
    </w:p>
    <w:p w14:paraId="1EB40B2D" w14:textId="77777777" w:rsidR="00B243A1" w:rsidRPr="00483495" w:rsidRDefault="00B243A1" w:rsidP="00524C39">
      <w:pPr>
        <w:pStyle w:val="Akapitzlist"/>
        <w:spacing w:after="0" w:line="240" w:lineRule="auto"/>
        <w:ind w:left="1134" w:hanging="567"/>
        <w:jc w:val="both"/>
        <w:rPr>
          <w:rFonts w:ascii="Verdana" w:hAnsi="Verdana" w:cs="Tahoma"/>
          <w:sz w:val="16"/>
          <w:szCs w:val="16"/>
        </w:rPr>
      </w:pPr>
      <w:r w:rsidRPr="00483495">
        <w:rPr>
          <w:rFonts w:ascii="Verdana" w:hAnsi="Verdana" w:cs="Tahoma"/>
          <w:sz w:val="16"/>
          <w:szCs w:val="16"/>
        </w:rPr>
        <w:t xml:space="preserve">4.1. </w:t>
      </w:r>
      <w:r w:rsidRPr="00483495">
        <w:rPr>
          <w:rFonts w:ascii="Verdana" w:hAnsi="Verdana" w:cs="Tahoma"/>
          <w:sz w:val="16"/>
          <w:szCs w:val="16"/>
        </w:rPr>
        <w:tab/>
        <w:t>Lider upoważniony jest do wystawiania faktury zgodnie z warunkami określonymi        w § 4,</w:t>
      </w:r>
    </w:p>
    <w:p w14:paraId="7C1D808E" w14:textId="77777777" w:rsidR="00B243A1" w:rsidRPr="00483495" w:rsidRDefault="00B243A1" w:rsidP="00524C39">
      <w:pPr>
        <w:pStyle w:val="Akapitzlist"/>
        <w:spacing w:after="0" w:line="240" w:lineRule="auto"/>
        <w:ind w:left="1134" w:hanging="567"/>
        <w:jc w:val="both"/>
        <w:rPr>
          <w:rFonts w:ascii="Verdana" w:hAnsi="Verdana" w:cs="Tahoma"/>
          <w:sz w:val="16"/>
          <w:szCs w:val="16"/>
        </w:rPr>
      </w:pPr>
      <w:r w:rsidRPr="00483495">
        <w:rPr>
          <w:rFonts w:ascii="Verdana" w:hAnsi="Verdana" w:cs="Tahoma"/>
          <w:sz w:val="16"/>
          <w:szCs w:val="16"/>
        </w:rPr>
        <w:t>4.2.</w:t>
      </w:r>
      <w:r w:rsidRPr="00483495">
        <w:rPr>
          <w:rFonts w:ascii="Verdana" w:hAnsi="Verdana" w:cs="Tahoma"/>
          <w:sz w:val="16"/>
          <w:szCs w:val="16"/>
        </w:rPr>
        <w:tab/>
        <w:t>Lider upoważniony jest do przyjmowania zapłaty wynagrodzenia za wykonanie przedmiotu umowy opisanego w § 1 ust. 1 od Zamawiającego ze skutkiem zwalniającym wobec pozostałych wykonawców wspólnie realizujących umowę oraz do przyjmowania poleceń na rzecz i w imieniu wszystkich Wykonawców realizujących wspólnie umowę,</w:t>
      </w:r>
    </w:p>
    <w:p w14:paraId="12D9C52B" w14:textId="77777777" w:rsidR="00B243A1" w:rsidRPr="00483495" w:rsidRDefault="00B243A1" w:rsidP="0009512C">
      <w:pPr>
        <w:pStyle w:val="Akapitzlist"/>
        <w:numPr>
          <w:ilvl w:val="1"/>
          <w:numId w:val="45"/>
        </w:numPr>
        <w:shd w:val="clear" w:color="auto" w:fill="FFFFFF"/>
        <w:spacing w:after="0" w:line="240" w:lineRule="auto"/>
        <w:ind w:left="1134" w:hanging="567"/>
        <w:jc w:val="both"/>
        <w:rPr>
          <w:rFonts w:ascii="Verdana" w:hAnsi="Verdana" w:cs="Tahoma"/>
          <w:sz w:val="16"/>
          <w:szCs w:val="16"/>
        </w:rPr>
      </w:pPr>
      <w:r w:rsidRPr="00483495">
        <w:rPr>
          <w:rFonts w:ascii="Verdana" w:hAnsi="Verdana" w:cs="Tahoma"/>
          <w:sz w:val="16"/>
          <w:szCs w:val="16"/>
        </w:rPr>
        <w:t>zapłata wynagrodzenia opisanego w § 1 ust. 2, w tym wszystkie jego płatności częściowe, zostanie dokonana na rachunek bankowy Lidera wskazany poniżej:.................................................................................... .</w:t>
      </w:r>
    </w:p>
    <w:p w14:paraId="476DC695" w14:textId="77777777" w:rsidR="00B243A1" w:rsidRPr="00483495" w:rsidRDefault="00B243A1" w:rsidP="0009512C">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Liderem, o którym mowa w ust. 3 niniejszego paragrafu, jest: ...............................................</w:t>
      </w:r>
    </w:p>
    <w:p w14:paraId="5968124D" w14:textId="77777777" w:rsidR="00B243A1" w:rsidRPr="00483495" w:rsidRDefault="00B243A1" w:rsidP="00260BCE">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Postanowienia umowy, które dotyczą Wykonawcy, stosuje się odpowiednio do Wykonawców realizujących wspólnie Umowę.</w:t>
      </w:r>
    </w:p>
    <w:p w14:paraId="185D3198" w14:textId="44EC4607" w:rsidR="0009512C" w:rsidRPr="00524C39" w:rsidRDefault="00B243A1" w:rsidP="000C06A7">
      <w:pPr>
        <w:pStyle w:val="Akapitzlist"/>
        <w:numPr>
          <w:ilvl w:val="0"/>
          <w:numId w:val="45"/>
        </w:numPr>
        <w:spacing w:after="0" w:line="240" w:lineRule="auto"/>
        <w:ind w:left="567" w:hanging="567"/>
        <w:jc w:val="both"/>
        <w:rPr>
          <w:rFonts w:ascii="Verdana" w:hAnsi="Verdana" w:cs="Tahoma"/>
          <w:sz w:val="16"/>
          <w:szCs w:val="16"/>
        </w:rPr>
      </w:pPr>
      <w:r w:rsidRPr="00483495">
        <w:rPr>
          <w:rFonts w:ascii="Verdana" w:hAnsi="Verdana" w:cs="Tahoma"/>
          <w:sz w:val="16"/>
          <w:szCs w:val="16"/>
        </w:rPr>
        <w:t>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3914C29D" w14:textId="6C7AC3F2" w:rsidR="0009512C" w:rsidRDefault="0009512C" w:rsidP="00524C39">
      <w:pPr>
        <w:pStyle w:val="Akapitzlist"/>
        <w:spacing w:after="0" w:line="240" w:lineRule="auto"/>
        <w:ind w:left="567"/>
        <w:jc w:val="both"/>
        <w:rPr>
          <w:rFonts w:ascii="Verdana" w:hAnsi="Verdana" w:cs="Tahoma"/>
          <w:sz w:val="16"/>
          <w:szCs w:val="16"/>
        </w:rPr>
      </w:pPr>
    </w:p>
    <w:p w14:paraId="3CBBFC9F" w14:textId="77777777" w:rsidR="0009512C" w:rsidRPr="00483495" w:rsidRDefault="0009512C" w:rsidP="00524C39">
      <w:pPr>
        <w:pStyle w:val="Akapitzlist"/>
        <w:spacing w:after="0" w:line="240" w:lineRule="auto"/>
        <w:ind w:left="567"/>
        <w:jc w:val="both"/>
        <w:rPr>
          <w:rFonts w:ascii="Verdana" w:hAnsi="Verdana" w:cs="Tahoma"/>
          <w:sz w:val="16"/>
          <w:szCs w:val="16"/>
        </w:rPr>
      </w:pPr>
    </w:p>
    <w:p w14:paraId="09C53EB3" w14:textId="52FBEB1D" w:rsidR="00B243A1" w:rsidRPr="00483495" w:rsidRDefault="00B243A1" w:rsidP="00524C39">
      <w:pPr>
        <w:spacing w:after="0"/>
        <w:jc w:val="center"/>
        <w:rPr>
          <w:rFonts w:ascii="Verdana" w:hAnsi="Verdana" w:cs="Tahoma"/>
          <w:b/>
          <w:sz w:val="16"/>
          <w:szCs w:val="16"/>
        </w:rPr>
      </w:pPr>
      <w:r w:rsidRPr="00483495">
        <w:rPr>
          <w:rFonts w:ascii="Verdana" w:hAnsi="Verdana" w:cs="Tahoma"/>
          <w:b/>
          <w:sz w:val="16"/>
          <w:szCs w:val="16"/>
        </w:rPr>
        <w:t>§ 14</w:t>
      </w:r>
      <w:r w:rsidR="0009512C">
        <w:rPr>
          <w:rFonts w:ascii="Verdana" w:hAnsi="Verdana" w:cs="Tahoma"/>
          <w:b/>
          <w:sz w:val="16"/>
          <w:szCs w:val="16"/>
        </w:rPr>
        <w:t>.</w:t>
      </w:r>
    </w:p>
    <w:p w14:paraId="6F031D49" w14:textId="77777777" w:rsidR="00B243A1" w:rsidRPr="00483495" w:rsidRDefault="00B243A1" w:rsidP="00524C39">
      <w:pPr>
        <w:spacing w:after="0"/>
        <w:jc w:val="center"/>
        <w:rPr>
          <w:rFonts w:ascii="Verdana" w:hAnsi="Verdana" w:cs="Tahoma"/>
          <w:b/>
          <w:sz w:val="16"/>
          <w:szCs w:val="16"/>
        </w:rPr>
      </w:pPr>
      <w:r w:rsidRPr="00483495">
        <w:rPr>
          <w:rFonts w:ascii="Verdana" w:hAnsi="Verdana" w:cs="Tahoma"/>
          <w:b/>
          <w:sz w:val="16"/>
          <w:szCs w:val="16"/>
        </w:rPr>
        <w:t>KLAUZULA INFORMACYJNA DLA OSÓB REPREZENTUJĄCYCH WYKONAWCĘ</w:t>
      </w:r>
    </w:p>
    <w:p w14:paraId="65876590" w14:textId="77777777" w:rsidR="00B243A1" w:rsidRPr="00483495" w:rsidRDefault="00B243A1" w:rsidP="00524C39">
      <w:pPr>
        <w:spacing w:after="0"/>
        <w:ind w:left="425" w:hanging="425"/>
        <w:jc w:val="both"/>
        <w:rPr>
          <w:rFonts w:ascii="Verdana" w:hAnsi="Verdana"/>
          <w:sz w:val="16"/>
          <w:szCs w:val="16"/>
        </w:rPr>
      </w:pPr>
      <w:r w:rsidRPr="00483495">
        <w:rPr>
          <w:rFonts w:ascii="Verdana" w:eastAsia="Verdana" w:hAnsi="Verdana" w:cs="Verdana"/>
          <w:sz w:val="16"/>
          <w:szCs w:val="16"/>
          <w:lang w:eastAsia="zh-CN"/>
        </w:rPr>
        <w:t>1.</w:t>
      </w:r>
      <w:r w:rsidRPr="00483495">
        <w:rPr>
          <w:rFonts w:ascii="Verdana" w:eastAsia="Verdana" w:hAnsi="Verdana"/>
          <w:sz w:val="16"/>
          <w:szCs w:val="16"/>
          <w:lang w:eastAsia="zh-CN"/>
        </w:rPr>
        <w:tab/>
      </w:r>
      <w:r w:rsidRPr="00483495">
        <w:rPr>
          <w:rFonts w:ascii="Verdana" w:hAnsi="Verdana" w:cs="Tahoma"/>
          <w:sz w:val="16"/>
          <w:szCs w:val="16"/>
          <w:lang w:eastAsia="zh-CN"/>
        </w:rPr>
        <w:t>Wykonawca oświadcza, że podał dane osobowe osób odpowiedzialnych za realizację umowy wskazanych w umowie oraz przekazał tym osobom informacje, o których mowa w ust.2.</w:t>
      </w:r>
    </w:p>
    <w:p w14:paraId="165042D2" w14:textId="77777777" w:rsidR="00B243A1" w:rsidRPr="00483495" w:rsidRDefault="00B243A1" w:rsidP="00524C39">
      <w:pPr>
        <w:spacing w:after="0"/>
        <w:ind w:left="426" w:hanging="426"/>
        <w:contextualSpacing/>
        <w:jc w:val="both"/>
        <w:rPr>
          <w:rFonts w:ascii="Verdana" w:hAnsi="Verdana"/>
          <w:sz w:val="16"/>
          <w:szCs w:val="16"/>
        </w:rPr>
      </w:pPr>
      <w:r w:rsidRPr="00483495">
        <w:rPr>
          <w:rFonts w:ascii="Verdana" w:eastAsia="Verdana" w:hAnsi="Verdana" w:cs="Verdana"/>
          <w:sz w:val="16"/>
          <w:szCs w:val="16"/>
          <w:lang w:eastAsia="zh-CN"/>
        </w:rPr>
        <w:t>2.</w:t>
      </w:r>
      <w:r w:rsidRPr="00483495">
        <w:rPr>
          <w:rFonts w:ascii="Verdana" w:eastAsia="Verdana" w:hAnsi="Verdana"/>
          <w:sz w:val="16"/>
          <w:szCs w:val="16"/>
          <w:lang w:eastAsia="zh-CN"/>
        </w:rPr>
        <w:tab/>
        <w:t>W</w:t>
      </w:r>
      <w:r w:rsidRPr="00483495">
        <w:rPr>
          <w:rFonts w:ascii="Verdana" w:hAnsi="Verdana" w:cs="Tahoma"/>
          <w:sz w:val="16"/>
          <w:szCs w:val="16"/>
          <w:lang w:eastAsia="zh-CN"/>
        </w:rPr>
        <w:t xml:space="preserve"> celu zapewnienia przejrzystości przetwarzania danych osobowych w związku z pozyskiwaniem Państwa danych chcemy Państwa poinformować o tym, że:</w:t>
      </w:r>
    </w:p>
    <w:p w14:paraId="20202F48" w14:textId="77777777" w:rsidR="00B243A1" w:rsidRPr="00483495" w:rsidRDefault="00B243A1" w:rsidP="00524C39">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2.1.</w:t>
      </w:r>
      <w:r w:rsidRPr="00483495">
        <w:rPr>
          <w:rFonts w:ascii="Verdana" w:eastAsia="Verdana" w:hAnsi="Verdana"/>
          <w:sz w:val="16"/>
          <w:szCs w:val="16"/>
          <w:lang w:eastAsia="zh-CN"/>
        </w:rPr>
        <w:t xml:space="preserve"> </w:t>
      </w:r>
      <w:r w:rsidRPr="00483495">
        <w:rPr>
          <w:rFonts w:ascii="Verdana" w:hAnsi="Verdana" w:cs="Tahoma"/>
          <w:sz w:val="16"/>
          <w:szCs w:val="16"/>
          <w:lang w:eastAsia="zh-CN"/>
        </w:rPr>
        <w:t xml:space="preserve">Administratorem Państwa danych osobowych jest </w:t>
      </w:r>
      <w:r w:rsidRPr="00483495">
        <w:rPr>
          <w:rFonts w:ascii="Verdana" w:hAnsi="Verdana" w:cs="Tahoma"/>
          <w:b/>
          <w:bCs/>
          <w:sz w:val="16"/>
          <w:szCs w:val="16"/>
          <w:lang w:eastAsia="zh-CN"/>
        </w:rPr>
        <w:t xml:space="preserve">Wojewódzkie Wielospecjalistyczne Centrum Onkologii Traumatologii im. M. Kopernika w Łodzi </w:t>
      </w:r>
      <w:r w:rsidRPr="00483495">
        <w:rPr>
          <w:rFonts w:ascii="Verdana" w:hAnsi="Verdana" w:cs="Tahoma"/>
          <w:sz w:val="16"/>
          <w:szCs w:val="16"/>
          <w:lang w:eastAsia="zh-CN"/>
        </w:rPr>
        <w:t xml:space="preserve">(93-513) z siedzibą przy ul. Pabianickiej 62,  tel.: </w:t>
      </w:r>
      <w:r w:rsidRPr="00483495">
        <w:rPr>
          <w:rFonts w:ascii="Verdana" w:hAnsi="Verdana" w:cs="Tahoma"/>
          <w:b/>
          <w:bCs/>
          <w:sz w:val="16"/>
          <w:szCs w:val="16"/>
          <w:lang w:eastAsia="zh-CN"/>
        </w:rPr>
        <w:t>+48 42 689 50 00</w:t>
      </w:r>
      <w:r w:rsidRPr="00483495">
        <w:rPr>
          <w:rFonts w:ascii="Verdana" w:hAnsi="Verdana" w:cs="Tahoma"/>
          <w:sz w:val="16"/>
          <w:szCs w:val="16"/>
          <w:lang w:eastAsia="zh-CN"/>
        </w:rPr>
        <w:t xml:space="preserve">, e-mail: </w:t>
      </w:r>
      <w:hyperlink r:id="rId12" w:history="1">
        <w:r w:rsidRPr="00483495">
          <w:rPr>
            <w:rStyle w:val="Hipercze"/>
            <w:rFonts w:ascii="Verdana" w:hAnsi="Verdana" w:cs="Tahoma"/>
            <w:b/>
            <w:bCs/>
            <w:sz w:val="16"/>
            <w:szCs w:val="16"/>
            <w:lang w:eastAsia="zh-CN"/>
          </w:rPr>
          <w:t>szpital@kopernik.lodz.pl</w:t>
        </w:r>
      </w:hyperlink>
      <w:r w:rsidRPr="00483495">
        <w:rPr>
          <w:rFonts w:ascii="Verdana" w:hAnsi="Verdana" w:cs="Tahoma"/>
          <w:b/>
          <w:bCs/>
          <w:sz w:val="16"/>
          <w:szCs w:val="16"/>
          <w:lang w:eastAsia="zh-CN"/>
        </w:rPr>
        <w:t>, zwane dalej Szpitalem.</w:t>
      </w:r>
    </w:p>
    <w:p w14:paraId="0DC2B174" w14:textId="77777777" w:rsidR="00B243A1" w:rsidRPr="00483495" w:rsidRDefault="00B243A1" w:rsidP="00524C39">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lastRenderedPageBreak/>
        <w:t>2.2.</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Wszelkie informacje i wątpliwości dotyczące przetwarzania Państwa danych przez Administratora można kierować do Inspektora Ochrony Danych pisemnie na adres administratora lub mailowo na adres </w:t>
      </w:r>
      <w:hyperlink r:id="rId13" w:history="1">
        <w:r w:rsidRPr="00483495">
          <w:rPr>
            <w:rStyle w:val="Hipercze"/>
            <w:rFonts w:ascii="Verdana" w:hAnsi="Verdana" w:cs="Tahoma"/>
            <w:b/>
            <w:bCs/>
            <w:sz w:val="16"/>
            <w:szCs w:val="16"/>
            <w:lang w:eastAsia="zh-CN"/>
          </w:rPr>
          <w:t>iod@kopernik.lodz.pl</w:t>
        </w:r>
      </w:hyperlink>
      <w:r w:rsidRPr="00483495">
        <w:rPr>
          <w:rFonts w:ascii="Verdana" w:hAnsi="Verdana" w:cs="Tahoma"/>
          <w:b/>
          <w:bCs/>
          <w:sz w:val="16"/>
          <w:szCs w:val="16"/>
          <w:lang w:eastAsia="zh-CN"/>
        </w:rPr>
        <w:t xml:space="preserve"> </w:t>
      </w:r>
    </w:p>
    <w:p w14:paraId="011E6FE2" w14:textId="77777777" w:rsidR="00B243A1" w:rsidRPr="00483495" w:rsidRDefault="00B243A1" w:rsidP="00524C39">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2.3.</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przetwarzane będą na podstawie przepisów art. 6 ust.1 pkt c) oraz f) RODO w związku umową zawartą pomiędzy Szpitalem a podmiotem zatrudniającym Państwa i w celu sprawowania właściwego nadzoru  nad tą umową.</w:t>
      </w:r>
    </w:p>
    <w:p w14:paraId="07B6E22F" w14:textId="77777777" w:rsidR="00B243A1" w:rsidRPr="00483495" w:rsidRDefault="00B243A1" w:rsidP="00524C39">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2.4.</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Państwa dane osobowe mogą być udostępnione innym uprawnionym podmiotom, </w:t>
      </w:r>
      <w:r w:rsidRPr="00483495">
        <w:rPr>
          <w:rFonts w:ascii="Verdana" w:hAnsi="Verdana" w:cs="Tahoma"/>
          <w:sz w:val="16"/>
          <w:szCs w:val="16"/>
          <w:lang w:eastAsia="zh-CN"/>
        </w:rPr>
        <w:br/>
        <w:t xml:space="preserve">na podstawie przepisów prawa w tym organom kontrolnym, a także podmiotom, </w:t>
      </w:r>
      <w:r w:rsidRPr="00483495">
        <w:rPr>
          <w:rFonts w:ascii="Verdana" w:hAnsi="Verdana" w:cs="Tahoma"/>
          <w:sz w:val="16"/>
          <w:szCs w:val="16"/>
          <w:lang w:eastAsia="zh-CN"/>
        </w:rPr>
        <w:br/>
        <w:t xml:space="preserve">z którymi Administrator zawarł umowę w związku z realizacją usług na rzecz Administratora (np. kancelarią prawną, dostawcą oprogramowania, zewnętrznym audytorem). </w:t>
      </w:r>
    </w:p>
    <w:p w14:paraId="0E0FD795" w14:textId="77777777" w:rsidR="00B243A1" w:rsidRPr="00483495" w:rsidRDefault="00B243A1" w:rsidP="00524C39">
      <w:pPr>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2.5.</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będą przechowywane przez okres niezbędny do realizacji  umowy oraz przez okres przechowywania dokumentacji wymagany przepisami powszechnie obowiązującego prawa:</w:t>
      </w:r>
    </w:p>
    <w:p w14:paraId="10CE1815" w14:textId="77777777" w:rsidR="00B243A1" w:rsidRPr="00483495" w:rsidRDefault="00B243A1" w:rsidP="00524C39">
      <w:pPr>
        <w:suppressAutoHyphens/>
        <w:spacing w:after="0"/>
        <w:ind w:left="1276" w:hanging="425"/>
        <w:contextualSpacing/>
        <w:jc w:val="both"/>
        <w:rPr>
          <w:rFonts w:ascii="Verdana" w:hAnsi="Verdana"/>
          <w:sz w:val="16"/>
          <w:szCs w:val="16"/>
        </w:rPr>
      </w:pPr>
      <w:r w:rsidRPr="00483495">
        <w:rPr>
          <w:rFonts w:ascii="Verdana" w:eastAsia="Symbol" w:hAnsi="Verdana" w:cs="Symbol"/>
          <w:sz w:val="16"/>
          <w:szCs w:val="16"/>
          <w:lang w:eastAsia="zh-CN"/>
        </w:rPr>
        <w:t>-</w:t>
      </w:r>
      <w:r w:rsidRPr="00483495">
        <w:rPr>
          <w:rFonts w:ascii="Verdana" w:eastAsia="Symbol" w:hAnsi="Verdana"/>
          <w:sz w:val="16"/>
          <w:szCs w:val="16"/>
          <w:lang w:eastAsia="zh-CN"/>
        </w:rPr>
        <w:tab/>
      </w:r>
      <w:r w:rsidRPr="00483495">
        <w:rPr>
          <w:rFonts w:ascii="Verdana" w:hAnsi="Verdana" w:cs="Tahoma"/>
          <w:sz w:val="16"/>
          <w:szCs w:val="16"/>
          <w:lang w:eastAsia="zh-CN"/>
        </w:rPr>
        <w:t>art. 5 ustawy z dnia 14 lipca 1983 r. o narodowym zasobie archiwalnym i archiwach,</w:t>
      </w:r>
    </w:p>
    <w:p w14:paraId="4D7E8826" w14:textId="77777777" w:rsidR="00B243A1" w:rsidRPr="00483495" w:rsidRDefault="00B243A1" w:rsidP="00524C39">
      <w:pPr>
        <w:suppressAutoHyphens/>
        <w:spacing w:after="0"/>
        <w:ind w:left="1276" w:hanging="425"/>
        <w:contextualSpacing/>
        <w:jc w:val="both"/>
        <w:rPr>
          <w:rFonts w:ascii="Verdana" w:hAnsi="Verdana"/>
          <w:sz w:val="16"/>
          <w:szCs w:val="16"/>
        </w:rPr>
      </w:pPr>
      <w:r w:rsidRPr="00483495">
        <w:rPr>
          <w:rFonts w:ascii="Verdana" w:eastAsia="Symbol" w:hAnsi="Verdana" w:cs="Symbol"/>
          <w:sz w:val="16"/>
          <w:szCs w:val="16"/>
          <w:lang w:eastAsia="zh-CN"/>
        </w:rPr>
        <w:t>-</w:t>
      </w:r>
      <w:r w:rsidRPr="00483495">
        <w:rPr>
          <w:rFonts w:ascii="Verdana" w:eastAsia="Symbol" w:hAnsi="Verdana"/>
          <w:sz w:val="16"/>
          <w:szCs w:val="16"/>
          <w:lang w:eastAsia="zh-CN"/>
        </w:rPr>
        <w:tab/>
        <w:t>a</w:t>
      </w:r>
      <w:r w:rsidRPr="00483495">
        <w:rPr>
          <w:rFonts w:ascii="Verdana" w:hAnsi="Verdana" w:cs="Tahoma"/>
          <w:sz w:val="16"/>
          <w:szCs w:val="16"/>
          <w:lang w:eastAsia="zh-CN"/>
        </w:rPr>
        <w:t>rt. 71 Rozporządzenia Parlamentu Europejskiego i Rady (UE) NR 1303/2013 w odniesieniu do ofert składanych w ramach projektów współfinansowanych ze środków Unii Europejskiej, przy czym zastosowanie ma przepis, który wskazuje na dłuższy okres przechowania dokumentacji.</w:t>
      </w:r>
    </w:p>
    <w:p w14:paraId="0A3A09F0" w14:textId="77777777" w:rsidR="00B243A1" w:rsidRPr="00483495" w:rsidRDefault="00B243A1" w:rsidP="00524C39">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2.6.</w:t>
      </w:r>
      <w:r w:rsidRPr="00483495">
        <w:rPr>
          <w:rFonts w:ascii="Verdana" w:eastAsia="Verdana" w:hAnsi="Verdana"/>
          <w:sz w:val="16"/>
          <w:szCs w:val="16"/>
          <w:lang w:eastAsia="zh-CN"/>
        </w:rPr>
        <w:t xml:space="preserve"> </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Przysługuje Państwu prawo dostępu do treści swoich danych, prawo ich sprostowania i przysługuje prawo żądania: ich usunięcia, ograniczenia przetwarzania, przenoszenia oraz wniesienia sprzeciwu. </w:t>
      </w:r>
    </w:p>
    <w:p w14:paraId="6F9BFC2C" w14:textId="77777777" w:rsidR="00B243A1" w:rsidRPr="00483495" w:rsidRDefault="00B243A1" w:rsidP="00524C39">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2.7.</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Jeśli uznają Państwo, iż przetwarzanie danych osobowych narusza przepisy RODO, przysługuje Państwu prawo wniesienia skargi do Prezesa Urzędu Ochrony Danych Osobowych. </w:t>
      </w:r>
    </w:p>
    <w:p w14:paraId="4E2628D5" w14:textId="77777777" w:rsidR="00B243A1" w:rsidRPr="00483495" w:rsidRDefault="00B243A1" w:rsidP="00524C39">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2.8.</w:t>
      </w:r>
      <w:r w:rsidRPr="00483495">
        <w:rPr>
          <w:rFonts w:ascii="Verdana" w:eastAsia="Verdana" w:hAnsi="Verdana"/>
          <w:sz w:val="16"/>
          <w:szCs w:val="16"/>
          <w:lang w:eastAsia="zh-CN"/>
        </w:rPr>
        <w:tab/>
      </w:r>
      <w:r w:rsidRPr="00483495">
        <w:rPr>
          <w:rFonts w:ascii="Verdana" w:hAnsi="Verdana" w:cs="Tahoma"/>
          <w:sz w:val="16"/>
          <w:szCs w:val="16"/>
          <w:lang w:eastAsia="zh-CN"/>
        </w:rPr>
        <w:t xml:space="preserve">Państwa dane nie będą przetwarzane w sposób zautomatyzowany, w tym również w formie profilowania. </w:t>
      </w:r>
    </w:p>
    <w:p w14:paraId="28F94F2B" w14:textId="77777777" w:rsidR="00B243A1" w:rsidRPr="00483495" w:rsidRDefault="00B243A1" w:rsidP="00524C39">
      <w:pPr>
        <w:suppressAutoHyphens/>
        <w:spacing w:after="0"/>
        <w:ind w:left="851" w:hanging="425"/>
        <w:contextualSpacing/>
        <w:jc w:val="both"/>
        <w:rPr>
          <w:rFonts w:ascii="Verdana" w:hAnsi="Verdana"/>
          <w:sz w:val="16"/>
          <w:szCs w:val="16"/>
        </w:rPr>
      </w:pPr>
      <w:r w:rsidRPr="00483495">
        <w:rPr>
          <w:rFonts w:ascii="Verdana" w:eastAsia="Verdana" w:hAnsi="Verdana" w:cs="Verdana"/>
          <w:sz w:val="16"/>
          <w:szCs w:val="16"/>
          <w:lang w:eastAsia="zh-CN"/>
        </w:rPr>
        <w:t>2.9.</w:t>
      </w:r>
      <w:r w:rsidRPr="00483495">
        <w:rPr>
          <w:rFonts w:ascii="Verdana" w:eastAsia="Verdana" w:hAnsi="Verdana"/>
          <w:sz w:val="16"/>
          <w:szCs w:val="16"/>
          <w:lang w:eastAsia="zh-CN"/>
        </w:rPr>
        <w:tab/>
      </w:r>
      <w:r w:rsidRPr="00483495">
        <w:rPr>
          <w:rFonts w:ascii="Verdana" w:hAnsi="Verdana" w:cs="Tahoma"/>
          <w:sz w:val="16"/>
          <w:szCs w:val="16"/>
          <w:lang w:eastAsia="zh-CN"/>
        </w:rPr>
        <w:t>Państwa dane osobowe nie będą przekazywane do państwa trzeciego lub organizacji międzynarodowych.</w:t>
      </w:r>
    </w:p>
    <w:p w14:paraId="7F5EEBA6" w14:textId="1BDF40DD" w:rsidR="00B243A1" w:rsidRDefault="00B243A1" w:rsidP="00524C39">
      <w:pPr>
        <w:suppressAutoHyphens/>
        <w:spacing w:after="0"/>
        <w:ind w:left="993" w:hanging="567"/>
        <w:contextualSpacing/>
        <w:jc w:val="both"/>
        <w:rPr>
          <w:rFonts w:ascii="Verdana" w:hAnsi="Verdana" w:cs="Tahoma"/>
          <w:sz w:val="16"/>
          <w:szCs w:val="16"/>
          <w:lang w:eastAsia="zh-CN"/>
        </w:rPr>
      </w:pPr>
      <w:r w:rsidRPr="00483495">
        <w:rPr>
          <w:rFonts w:ascii="Verdana" w:eastAsia="Verdana" w:hAnsi="Verdana" w:cs="Verdana"/>
          <w:sz w:val="16"/>
          <w:szCs w:val="16"/>
          <w:lang w:eastAsia="zh-CN"/>
        </w:rPr>
        <w:t>2.10.</w:t>
      </w:r>
      <w:r w:rsidRPr="00483495">
        <w:rPr>
          <w:rFonts w:ascii="Verdana" w:eastAsia="Verdana" w:hAnsi="Verdana"/>
          <w:sz w:val="16"/>
          <w:szCs w:val="16"/>
          <w:lang w:eastAsia="zh-CN"/>
        </w:rPr>
        <w:tab/>
        <w:t>P</w:t>
      </w:r>
      <w:r w:rsidRPr="00483495">
        <w:rPr>
          <w:rFonts w:ascii="Verdana" w:hAnsi="Verdana" w:cs="Tahoma"/>
          <w:sz w:val="16"/>
          <w:szCs w:val="16"/>
          <w:lang w:eastAsia="zh-CN"/>
        </w:rPr>
        <w:t>aństwa dane zostały podane przez Państwa pracodawcę będącego stroną zawartej z Administratorem umowy.</w:t>
      </w:r>
    </w:p>
    <w:p w14:paraId="5EC82D8F" w14:textId="77777777" w:rsidR="0009512C" w:rsidRPr="00483495" w:rsidRDefault="0009512C" w:rsidP="00524C39">
      <w:pPr>
        <w:suppressAutoHyphens/>
        <w:spacing w:after="0"/>
        <w:ind w:left="993" w:hanging="567"/>
        <w:contextualSpacing/>
        <w:jc w:val="both"/>
        <w:rPr>
          <w:rFonts w:ascii="Verdana" w:hAnsi="Verdana"/>
          <w:sz w:val="16"/>
          <w:szCs w:val="16"/>
        </w:rPr>
      </w:pPr>
    </w:p>
    <w:p w14:paraId="778346FF" w14:textId="47451298" w:rsidR="00B243A1" w:rsidRPr="00483495" w:rsidRDefault="00B243A1" w:rsidP="00524C39">
      <w:pPr>
        <w:spacing w:after="0"/>
        <w:jc w:val="center"/>
        <w:rPr>
          <w:rFonts w:ascii="Verdana" w:hAnsi="Verdana" w:cs="Tahoma"/>
          <w:b/>
          <w:sz w:val="16"/>
          <w:szCs w:val="16"/>
        </w:rPr>
      </w:pPr>
      <w:r w:rsidRPr="00483495">
        <w:rPr>
          <w:rFonts w:ascii="Verdana" w:hAnsi="Verdana" w:cs="Tahoma"/>
          <w:b/>
          <w:sz w:val="16"/>
          <w:szCs w:val="16"/>
        </w:rPr>
        <w:t>§ 15</w:t>
      </w:r>
      <w:r w:rsidR="0009512C">
        <w:rPr>
          <w:rFonts w:ascii="Verdana" w:hAnsi="Verdana" w:cs="Tahoma"/>
          <w:b/>
          <w:sz w:val="16"/>
          <w:szCs w:val="16"/>
        </w:rPr>
        <w:t>.</w:t>
      </w:r>
    </w:p>
    <w:p w14:paraId="0247A30B" w14:textId="77777777" w:rsidR="00B243A1" w:rsidRPr="00483495" w:rsidRDefault="00B243A1" w:rsidP="00524C39">
      <w:pPr>
        <w:spacing w:after="0"/>
        <w:jc w:val="center"/>
        <w:rPr>
          <w:rFonts w:ascii="Verdana" w:hAnsi="Verdana" w:cs="Tahoma"/>
          <w:b/>
          <w:sz w:val="16"/>
          <w:szCs w:val="16"/>
        </w:rPr>
      </w:pPr>
      <w:r w:rsidRPr="00483495">
        <w:rPr>
          <w:rFonts w:ascii="Verdana" w:hAnsi="Verdana" w:cs="Tahoma"/>
          <w:b/>
          <w:sz w:val="16"/>
          <w:szCs w:val="16"/>
        </w:rPr>
        <w:t>POSTANOWIENIA KOŃCOWE</w:t>
      </w:r>
    </w:p>
    <w:p w14:paraId="1146A0F6" w14:textId="77777777" w:rsidR="00B243A1" w:rsidRPr="00483495" w:rsidRDefault="00B243A1" w:rsidP="00B243A1">
      <w:pPr>
        <w:pStyle w:val="Akapitzlist"/>
        <w:numPr>
          <w:ilvl w:val="6"/>
          <w:numId w:val="30"/>
        </w:numPr>
        <w:tabs>
          <w:tab w:val="clear" w:pos="5040"/>
          <w:tab w:val="left" w:pos="567"/>
          <w:tab w:val="num" w:pos="4680"/>
        </w:tabs>
        <w:spacing w:before="240" w:after="0" w:line="240" w:lineRule="auto"/>
        <w:ind w:left="567" w:hanging="567"/>
        <w:contextualSpacing w:val="0"/>
        <w:jc w:val="both"/>
        <w:rPr>
          <w:rFonts w:ascii="Verdana" w:hAnsi="Verdana" w:cs="Tahoma"/>
          <w:bCs/>
          <w:sz w:val="16"/>
          <w:szCs w:val="16"/>
        </w:rPr>
      </w:pPr>
      <w:r w:rsidRPr="00483495">
        <w:rPr>
          <w:rFonts w:ascii="Verdana" w:hAnsi="Verdana" w:cs="Tahoma"/>
          <w:sz w:val="16"/>
          <w:szCs w:val="16"/>
        </w:rPr>
        <w:t>Wykonawca oświadcza że jest mu znany stan majątkowy Zamawiającego  w rozumieniu dyspozycji  art. 490 § 2 ustawy k.c.</w:t>
      </w:r>
    </w:p>
    <w:p w14:paraId="5D99A72E"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Strony zgodnie postanawiają, że w przypadku zaistnienia pomiędzy nimi sporu dotyczącego niniejszej umowy lub pozostającego w związku z nią, przed skierowaniem sprawy na drogę sądową, podejmą próbę rozwiązania sporu w postępowaniu mediacyjnym. W tym celu Strona, która dochodzić będzie roszczeń od drugiej strony, zobowiązana będzie przed wytoczeniem powództwa do przeprowadzenia postępowania mediacyjnego, o którym mowa w art.  183</w:t>
      </w:r>
      <w:r w:rsidRPr="00483495">
        <w:rPr>
          <w:rFonts w:ascii="Verdana" w:hAnsi="Verdana" w:cs="Tahoma"/>
          <w:sz w:val="16"/>
          <w:szCs w:val="16"/>
          <w:vertAlign w:val="superscript"/>
        </w:rPr>
        <w:t>1</w:t>
      </w:r>
      <w:r w:rsidRPr="00483495">
        <w:rPr>
          <w:rFonts w:ascii="Verdana" w:hAnsi="Verdana" w:cs="Tahoma"/>
          <w:sz w:val="16"/>
          <w:szCs w:val="16"/>
        </w:rPr>
        <w:t xml:space="preserve"> k.p.c. Brak przeprowadzenia postępowania mediacyjnego skutkować będzie podniesieniem przez drugą stronę w postępowaniu cywilnym zarzutu z art. 202</w:t>
      </w:r>
      <w:r w:rsidRPr="00483495">
        <w:rPr>
          <w:rFonts w:ascii="Verdana" w:hAnsi="Verdana" w:cs="Tahoma"/>
          <w:sz w:val="16"/>
          <w:szCs w:val="16"/>
          <w:vertAlign w:val="superscript"/>
        </w:rPr>
        <w:t>1</w:t>
      </w:r>
      <w:r w:rsidRPr="00483495">
        <w:rPr>
          <w:rFonts w:ascii="Verdana" w:hAnsi="Verdana" w:cs="Tahoma"/>
          <w:sz w:val="16"/>
          <w:szCs w:val="16"/>
        </w:rPr>
        <w:t xml:space="preserve"> k.p.c.</w:t>
      </w:r>
    </w:p>
    <w:p w14:paraId="6AAF67D3"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W kwestiach spornych wynikłych w związku z treścią lub realizacją niniejszej umowy strony będą dążyły do pozasądowego, polubownego załatwienia sprawy, a gdy nie odniesie to skutku właściwym do rozstrzygnięcia sporu będzie sąd powszechny właściwy miejscowo dla siedziby Zamawiającego.</w:t>
      </w:r>
    </w:p>
    <w:p w14:paraId="662EFADE"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W sprawach nieuregulowanych niniejszą umową,  zastosowanie  mają  przepisy  Kodeksu  Cywilnego  i ustawy  Prawo  zamówień  publicznych. Strony wyłączają jednak między sobą zastosowanie art. 552 KC.</w:t>
      </w:r>
    </w:p>
    <w:p w14:paraId="335B0219" w14:textId="77777777" w:rsidR="00B243A1" w:rsidRPr="00483495"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 xml:space="preserve">W przypadku spraw sądowych, dotyczących rekompensat określonych w art. 10 ustawy z dnia 8 marca 2013 roku o przeciwdziałaniu nadmiernym opóźnieniom w transakcjach handlowych, dowodem poniesienia przez Wykonawcę kosztów odzyskiwania danej należności nie może być dowód z zeznań świadków. Strony zgodnie oświadczają, iż w przypadku opóźnienia w zapłacie jakiejkolwiek należności z tytułu wykonania niniejszej umowy, Wykonawcy przysługuje jedno roszczenie o zapłatę rekompensaty za koszty odzyskiwania należności, niezależnie od ilości wystawionych faktur w związku z wykonaniem niniejszej umowy. </w:t>
      </w:r>
    </w:p>
    <w:p w14:paraId="456C3EB1" w14:textId="645503A9" w:rsidR="00B243A1" w:rsidRPr="00260BCE" w:rsidRDefault="00B243A1"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sidRPr="00483495">
        <w:rPr>
          <w:rFonts w:ascii="Verdana" w:hAnsi="Verdana" w:cs="Tahoma"/>
          <w:sz w:val="16"/>
          <w:szCs w:val="16"/>
        </w:rPr>
        <w:t xml:space="preserve">Umowę niniejszą sporządzono w </w:t>
      </w:r>
      <w:r w:rsidRPr="00483495">
        <w:rPr>
          <w:rFonts w:ascii="Verdana" w:hAnsi="Verdana" w:cs="Tahoma"/>
          <w:b/>
          <w:sz w:val="16"/>
          <w:szCs w:val="16"/>
        </w:rPr>
        <w:t>trzech</w:t>
      </w:r>
      <w:r w:rsidRPr="00483495">
        <w:rPr>
          <w:rFonts w:ascii="Verdana" w:hAnsi="Verdana" w:cs="Tahoma"/>
          <w:sz w:val="16"/>
          <w:szCs w:val="16"/>
        </w:rPr>
        <w:t xml:space="preserve"> jednobrzmiących egzemplarzach, z czego dwa egzemplarze dla Zamawiającego.</w:t>
      </w:r>
    </w:p>
    <w:p w14:paraId="2C7A594A" w14:textId="2A9AA7D1" w:rsidR="00260BCE" w:rsidRPr="00260BCE" w:rsidRDefault="00260BCE" w:rsidP="00B243A1">
      <w:pPr>
        <w:pStyle w:val="Akapitzlist"/>
        <w:numPr>
          <w:ilvl w:val="6"/>
          <w:numId w:val="30"/>
        </w:numPr>
        <w:tabs>
          <w:tab w:val="clear" w:pos="5040"/>
          <w:tab w:val="left" w:pos="567"/>
          <w:tab w:val="num" w:pos="4680"/>
        </w:tabs>
        <w:spacing w:after="0" w:line="240" w:lineRule="auto"/>
        <w:ind w:left="567" w:hanging="567"/>
        <w:jc w:val="both"/>
        <w:rPr>
          <w:rFonts w:ascii="Verdana" w:hAnsi="Verdana" w:cs="Tahoma"/>
          <w:bCs/>
          <w:sz w:val="16"/>
          <w:szCs w:val="16"/>
        </w:rPr>
      </w:pPr>
      <w:r>
        <w:rPr>
          <w:rFonts w:ascii="Verdana" w:hAnsi="Verdana" w:cs="Tahoma"/>
          <w:sz w:val="16"/>
          <w:szCs w:val="16"/>
        </w:rPr>
        <w:t>Integralną Część Umowy stanowią jej Załączniki:</w:t>
      </w:r>
    </w:p>
    <w:p w14:paraId="42195155" w14:textId="77777777" w:rsidR="00260BCE" w:rsidRPr="00260BCE" w:rsidRDefault="00260BCE" w:rsidP="00524C39">
      <w:pPr>
        <w:pStyle w:val="Akapitzlist"/>
        <w:keepNext/>
        <w:numPr>
          <w:ilvl w:val="0"/>
          <w:numId w:val="50"/>
        </w:numPr>
        <w:ind w:left="993"/>
        <w:rPr>
          <w:rFonts w:ascii="Verdana" w:hAnsi="Verdana" w:cs="Tahoma"/>
          <w:sz w:val="16"/>
          <w:szCs w:val="16"/>
        </w:rPr>
      </w:pPr>
      <w:r w:rsidRPr="00260BCE">
        <w:rPr>
          <w:rFonts w:ascii="Verdana" w:hAnsi="Verdana" w:cs="Tahoma"/>
          <w:sz w:val="16"/>
          <w:szCs w:val="16"/>
        </w:rPr>
        <w:t>Załącznik nr 1  - formularz asortymentowo - cenowy</w:t>
      </w:r>
    </w:p>
    <w:p w14:paraId="605204D7" w14:textId="77777777" w:rsidR="00260BCE" w:rsidRPr="00260BCE" w:rsidRDefault="00260BCE" w:rsidP="00524C39">
      <w:pPr>
        <w:pStyle w:val="Akapitzlist"/>
        <w:numPr>
          <w:ilvl w:val="0"/>
          <w:numId w:val="50"/>
        </w:numPr>
        <w:ind w:left="993"/>
        <w:rPr>
          <w:rFonts w:ascii="Verdana" w:hAnsi="Verdana" w:cs="Tahoma"/>
          <w:sz w:val="16"/>
          <w:szCs w:val="16"/>
        </w:rPr>
      </w:pPr>
      <w:r w:rsidRPr="00260BCE">
        <w:rPr>
          <w:rFonts w:ascii="Verdana" w:hAnsi="Verdana" w:cs="Tahoma"/>
          <w:sz w:val="16"/>
          <w:szCs w:val="16"/>
        </w:rPr>
        <w:t>Załącznik nr 3 - kopia wpisu do Krajowego Rejestru Sądowego lub innego rejestru.</w:t>
      </w:r>
    </w:p>
    <w:p w14:paraId="0A24D558" w14:textId="77777777" w:rsidR="00260BCE" w:rsidRPr="00483495" w:rsidRDefault="00260BCE" w:rsidP="00524C39">
      <w:pPr>
        <w:pStyle w:val="Akapitzlist"/>
        <w:tabs>
          <w:tab w:val="left" w:pos="567"/>
        </w:tabs>
        <w:spacing w:after="0" w:line="240" w:lineRule="auto"/>
        <w:ind w:left="567"/>
        <w:jc w:val="both"/>
        <w:rPr>
          <w:rFonts w:ascii="Verdana" w:hAnsi="Verdana" w:cs="Tahoma"/>
          <w:bCs/>
          <w:sz w:val="16"/>
          <w:szCs w:val="16"/>
        </w:rPr>
      </w:pPr>
    </w:p>
    <w:p w14:paraId="1C1D387E" w14:textId="77777777" w:rsidR="00B243A1" w:rsidRPr="00483495" w:rsidRDefault="00B243A1" w:rsidP="00B243A1">
      <w:pPr>
        <w:jc w:val="both"/>
        <w:rPr>
          <w:rFonts w:ascii="Verdana" w:hAnsi="Verdana" w:cs="Tahoma"/>
          <w:sz w:val="16"/>
          <w:szCs w:val="16"/>
        </w:rPr>
      </w:pPr>
    </w:p>
    <w:p w14:paraId="280D0B5F" w14:textId="77777777" w:rsidR="00B243A1" w:rsidRPr="00483495" w:rsidRDefault="00B243A1" w:rsidP="00B243A1">
      <w:pPr>
        <w:jc w:val="both"/>
        <w:rPr>
          <w:rFonts w:ascii="Verdana" w:hAnsi="Verdana" w:cs="Tahoma"/>
          <w:sz w:val="16"/>
          <w:szCs w:val="16"/>
        </w:rPr>
      </w:pPr>
    </w:p>
    <w:p w14:paraId="177A0DF0" w14:textId="77777777" w:rsidR="00B243A1" w:rsidRPr="00483495" w:rsidRDefault="00B243A1" w:rsidP="00B243A1">
      <w:pPr>
        <w:jc w:val="both"/>
        <w:rPr>
          <w:rFonts w:ascii="Verdana" w:hAnsi="Verdana" w:cs="Tahoma"/>
          <w:b/>
          <w:sz w:val="16"/>
          <w:szCs w:val="16"/>
        </w:rPr>
      </w:pPr>
      <w:r w:rsidRPr="00483495">
        <w:rPr>
          <w:rFonts w:ascii="Verdana" w:hAnsi="Verdana" w:cs="Tahoma"/>
          <w:sz w:val="16"/>
          <w:szCs w:val="16"/>
        </w:rPr>
        <w:t xml:space="preserve">..................................                             </w:t>
      </w:r>
      <w:r w:rsidRPr="00483495">
        <w:rPr>
          <w:rFonts w:ascii="Verdana" w:hAnsi="Verdana" w:cs="Tahoma"/>
          <w:sz w:val="16"/>
          <w:szCs w:val="16"/>
        </w:rPr>
        <w:tab/>
      </w:r>
      <w:r w:rsidRPr="00483495">
        <w:rPr>
          <w:rFonts w:ascii="Verdana" w:hAnsi="Verdana" w:cs="Tahoma"/>
          <w:sz w:val="16"/>
          <w:szCs w:val="16"/>
        </w:rPr>
        <w:tab/>
      </w:r>
      <w:r w:rsidRPr="00483495">
        <w:rPr>
          <w:rFonts w:ascii="Verdana" w:hAnsi="Verdana" w:cs="Tahoma"/>
          <w:sz w:val="16"/>
          <w:szCs w:val="16"/>
        </w:rPr>
        <w:tab/>
      </w:r>
      <w:r w:rsidRPr="00483495">
        <w:rPr>
          <w:rFonts w:ascii="Verdana" w:hAnsi="Verdana" w:cs="Tahoma"/>
          <w:sz w:val="16"/>
          <w:szCs w:val="16"/>
        </w:rPr>
        <w:tab/>
        <w:t xml:space="preserve"> ........................................</w:t>
      </w:r>
    </w:p>
    <w:p w14:paraId="40755C2C" w14:textId="77777777" w:rsidR="00B243A1" w:rsidRPr="00483495" w:rsidRDefault="00B243A1" w:rsidP="00B243A1">
      <w:pPr>
        <w:jc w:val="both"/>
        <w:rPr>
          <w:rFonts w:ascii="Verdana" w:hAnsi="Verdana" w:cs="Tahoma"/>
          <w:b/>
          <w:bCs/>
          <w:sz w:val="16"/>
          <w:szCs w:val="16"/>
        </w:rPr>
      </w:pPr>
      <w:r w:rsidRPr="00483495">
        <w:rPr>
          <w:rFonts w:ascii="Verdana" w:hAnsi="Verdana" w:cs="Tahoma"/>
          <w:b/>
          <w:sz w:val="16"/>
          <w:szCs w:val="16"/>
        </w:rPr>
        <w:t>Wykonawca</w:t>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r>
      <w:r w:rsidRPr="00483495">
        <w:rPr>
          <w:rFonts w:ascii="Verdana" w:hAnsi="Verdana" w:cs="Tahoma"/>
          <w:b/>
          <w:sz w:val="16"/>
          <w:szCs w:val="16"/>
        </w:rPr>
        <w:tab/>
        <w:t xml:space="preserve">                </w:t>
      </w:r>
      <w:r w:rsidRPr="00483495">
        <w:rPr>
          <w:rFonts w:ascii="Verdana" w:hAnsi="Verdana" w:cs="Tahoma"/>
          <w:b/>
          <w:bCs/>
          <w:sz w:val="16"/>
          <w:szCs w:val="16"/>
        </w:rPr>
        <w:t>Zamawiający</w:t>
      </w:r>
    </w:p>
    <w:p w14:paraId="715DCF5C" w14:textId="77777777" w:rsidR="00B243A1" w:rsidRPr="00483495" w:rsidRDefault="00B243A1" w:rsidP="00B243A1">
      <w:pPr>
        <w:jc w:val="both"/>
        <w:rPr>
          <w:rFonts w:ascii="Verdana" w:hAnsi="Verdana" w:cs="Tahoma"/>
          <w:b/>
          <w:bCs/>
          <w:sz w:val="16"/>
          <w:szCs w:val="16"/>
        </w:rPr>
      </w:pPr>
    </w:p>
    <w:p w14:paraId="36E8F249" w14:textId="77777777" w:rsidR="00B243A1" w:rsidRPr="00483495" w:rsidRDefault="00B243A1" w:rsidP="00B243A1">
      <w:pPr>
        <w:jc w:val="both"/>
        <w:rPr>
          <w:rFonts w:ascii="Verdana" w:hAnsi="Verdana" w:cs="Tahoma"/>
          <w:b/>
          <w:bCs/>
          <w:sz w:val="16"/>
          <w:szCs w:val="16"/>
        </w:rPr>
      </w:pPr>
    </w:p>
    <w:p w14:paraId="21A3A9B9" w14:textId="77777777" w:rsidR="00B243A1" w:rsidRPr="00483495" w:rsidRDefault="00B243A1" w:rsidP="00B243A1">
      <w:pPr>
        <w:jc w:val="both"/>
        <w:rPr>
          <w:rFonts w:ascii="Verdana" w:hAnsi="Verdana" w:cs="Tahoma"/>
          <w:b/>
          <w:bCs/>
          <w:sz w:val="16"/>
          <w:szCs w:val="16"/>
        </w:rPr>
      </w:pPr>
    </w:p>
    <w:p w14:paraId="1EB2D176" w14:textId="77777777" w:rsidR="00B243A1" w:rsidRPr="00483495" w:rsidRDefault="00B243A1" w:rsidP="00B243A1">
      <w:pPr>
        <w:jc w:val="right"/>
        <w:rPr>
          <w:rFonts w:ascii="Verdana" w:hAnsi="Verdana" w:cs="Tahoma"/>
          <w:sz w:val="16"/>
          <w:szCs w:val="16"/>
        </w:rPr>
      </w:pPr>
    </w:p>
    <w:p w14:paraId="4D1A58A2" w14:textId="77777777" w:rsidR="00B243A1" w:rsidRPr="00483495" w:rsidRDefault="00B243A1" w:rsidP="00B243A1">
      <w:pPr>
        <w:jc w:val="right"/>
        <w:rPr>
          <w:rFonts w:ascii="Verdana" w:hAnsi="Verdana" w:cs="Tahoma"/>
          <w:sz w:val="16"/>
          <w:szCs w:val="16"/>
        </w:rPr>
      </w:pPr>
    </w:p>
    <w:p w14:paraId="06C7249C" w14:textId="77777777" w:rsidR="00B243A1" w:rsidRPr="00483495" w:rsidRDefault="00B243A1" w:rsidP="00B243A1">
      <w:pPr>
        <w:jc w:val="right"/>
        <w:rPr>
          <w:rFonts w:ascii="Verdana" w:hAnsi="Verdana" w:cs="Tahoma"/>
          <w:sz w:val="16"/>
          <w:szCs w:val="16"/>
        </w:rPr>
      </w:pPr>
    </w:p>
    <w:p w14:paraId="20D41B69" w14:textId="77777777" w:rsidR="00B243A1" w:rsidRPr="00483495" w:rsidRDefault="00B243A1" w:rsidP="00B243A1">
      <w:pPr>
        <w:rPr>
          <w:rFonts w:ascii="Verdana" w:hAnsi="Verdana" w:cs="Arial"/>
          <w:sz w:val="16"/>
          <w:szCs w:val="16"/>
        </w:rPr>
      </w:pPr>
      <w:r w:rsidRPr="00483495">
        <w:rPr>
          <w:rFonts w:ascii="Verdana" w:hAnsi="Verdana" w:cs="Tahoma"/>
          <w:sz w:val="16"/>
          <w:szCs w:val="16"/>
        </w:rPr>
        <w:br w:type="page"/>
      </w:r>
    </w:p>
    <w:p w14:paraId="042C6177" w14:textId="77777777" w:rsidR="00B243A1" w:rsidRPr="00483495" w:rsidRDefault="00B243A1" w:rsidP="00B243A1">
      <w:pPr>
        <w:spacing w:after="0"/>
        <w:ind w:left="2832"/>
        <w:jc w:val="right"/>
        <w:rPr>
          <w:rFonts w:ascii="Verdana" w:hAnsi="Verdana"/>
          <w:sz w:val="16"/>
          <w:szCs w:val="16"/>
        </w:rPr>
      </w:pPr>
      <w:r w:rsidRPr="00483495">
        <w:rPr>
          <w:rFonts w:ascii="Verdana" w:hAnsi="Verdana" w:cs="Arial"/>
          <w:sz w:val="16"/>
          <w:szCs w:val="16"/>
        </w:rPr>
        <w:lastRenderedPageBreak/>
        <w:t xml:space="preserve">Załącznik nr 2 do umowy - Klauzula informacyjna </w:t>
      </w:r>
    </w:p>
    <w:p w14:paraId="35A3CF4C" w14:textId="77777777" w:rsidR="00B243A1" w:rsidRPr="00483495" w:rsidRDefault="00B243A1" w:rsidP="00B243A1">
      <w:pPr>
        <w:pStyle w:val="Akapitzlist"/>
        <w:jc w:val="both"/>
        <w:rPr>
          <w:rFonts w:ascii="Verdana" w:hAnsi="Verdana" w:cs="Arial"/>
          <w:sz w:val="16"/>
          <w:szCs w:val="16"/>
        </w:rPr>
      </w:pPr>
    </w:p>
    <w:p w14:paraId="685471DF" w14:textId="77777777" w:rsidR="00B243A1" w:rsidRPr="00483495" w:rsidRDefault="00B243A1" w:rsidP="00B243A1">
      <w:pPr>
        <w:pStyle w:val="Akapitzlist"/>
        <w:jc w:val="center"/>
        <w:rPr>
          <w:rFonts w:ascii="Verdana" w:hAnsi="Verdana" w:cs="Arial"/>
          <w:b/>
          <w:sz w:val="16"/>
          <w:szCs w:val="16"/>
        </w:rPr>
      </w:pPr>
      <w:r w:rsidRPr="00483495">
        <w:rPr>
          <w:rFonts w:ascii="Verdana" w:hAnsi="Verdana" w:cs="Arial"/>
          <w:b/>
          <w:sz w:val="16"/>
          <w:szCs w:val="16"/>
        </w:rPr>
        <w:t>Klauzula informacyjna</w:t>
      </w:r>
    </w:p>
    <w:p w14:paraId="0AA15AFF" w14:textId="77777777" w:rsidR="00B243A1" w:rsidRPr="00483495" w:rsidRDefault="00B243A1" w:rsidP="00B243A1">
      <w:pPr>
        <w:pStyle w:val="Akapitzlist"/>
        <w:jc w:val="both"/>
        <w:rPr>
          <w:rFonts w:ascii="Verdana" w:hAnsi="Verdana" w:cs="Arial"/>
          <w:sz w:val="16"/>
          <w:szCs w:val="16"/>
        </w:rPr>
      </w:pPr>
    </w:p>
    <w:p w14:paraId="6B2C9A16" w14:textId="77777777" w:rsidR="00B243A1" w:rsidRPr="00483495" w:rsidRDefault="00B243A1" w:rsidP="00B243A1">
      <w:pPr>
        <w:pStyle w:val="Akapitzlist"/>
        <w:jc w:val="both"/>
        <w:rPr>
          <w:rFonts w:ascii="Verdana" w:hAnsi="Verdana" w:cs="Arial"/>
          <w:sz w:val="16"/>
          <w:szCs w:val="16"/>
        </w:rPr>
      </w:pPr>
    </w:p>
    <w:p w14:paraId="292039B3" w14:textId="77777777" w:rsidR="00B243A1" w:rsidRPr="00483495" w:rsidRDefault="00B243A1" w:rsidP="00B243A1">
      <w:pPr>
        <w:pStyle w:val="Akapitzlist"/>
        <w:ind w:left="0"/>
        <w:jc w:val="both"/>
        <w:rPr>
          <w:rFonts w:ascii="Verdana" w:hAnsi="Verdana" w:cs="Arial"/>
          <w:sz w:val="16"/>
          <w:szCs w:val="16"/>
        </w:rPr>
      </w:pPr>
      <w:r w:rsidRPr="00483495">
        <w:rPr>
          <w:rFonts w:ascii="Verdana" w:hAnsi="Verdana" w:cs="Arial"/>
          <w:sz w:val="16"/>
          <w:szCs w:val="16"/>
        </w:rPr>
        <w:t>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54525DAB" w14:textId="77777777" w:rsidR="00B243A1" w:rsidRPr="00483495" w:rsidRDefault="00B243A1" w:rsidP="00B243A1">
      <w:pPr>
        <w:pStyle w:val="Akapitzlist"/>
        <w:ind w:left="0"/>
        <w:jc w:val="both"/>
        <w:rPr>
          <w:rFonts w:ascii="Verdana" w:hAnsi="Verdana" w:cs="Arial"/>
          <w:sz w:val="16"/>
          <w:szCs w:val="16"/>
        </w:rPr>
      </w:pPr>
    </w:p>
    <w:p w14:paraId="76E05A8F"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Administratorem Państwa danych osobowych jest Wojewódzkie Wielospecjalistyczne Centrum Onkologii Traumatologii im. M. Kopernika w Łodzi (93-513) z siedzibą przy ul. Pabianickiej 62,tel.: +48 42 689 50 00, e-mail: szpital@kopernik.lodz.pl</w:t>
      </w:r>
    </w:p>
    <w:p w14:paraId="17FF204E"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Wszelkie informacje i wątpliwości dotyczące przetwarzania Państwa danych przez Administratora można kierować do Inspektora Ochrony Danych pisemnie na adres administratora lub mailowo na adres iod@kopernik.lodz.pl</w:t>
      </w:r>
    </w:p>
    <w:p w14:paraId="318709A8"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przetwarzane będą na podstawie art. 6 ust.1 lit. b) i lit. f) RODO w związku z realizacją umowy.  W razie niepodania danych osobowych możliwa jest odmowa podpisania lub wykonania umowy z podmiotem będącym stroną umowy.</w:t>
      </w:r>
    </w:p>
    <w:p w14:paraId="248A4A26"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niezbędne.</w:t>
      </w:r>
    </w:p>
    <w:p w14:paraId="684B5EA8"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będą przechowywane przez okres niezbędny do realizacji  umowy oraz przez okres przechowywania dokumentacji wymagany przepisami powszechnie obowiązującego prawa art. 5 ustawy z dnia 14 lipca 1983 r. o narodowym zasobie archiwalnym i archiwach.</w:t>
      </w:r>
    </w:p>
    <w:p w14:paraId="2E7B3E7B"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Przysługuje Państwu prawo dostępu do treści swoich danych, prawo ich sprostowania i przysługuje prawo żądania: ich usunięcia, ograniczenia przetwarzania, przenoszenia oraz wniesienia sprzeciwu.</w:t>
      </w:r>
    </w:p>
    <w:p w14:paraId="4918BA4B"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Jeśli uznają Państwo, iż przetwarzanie danych osobowych narusza przepisy RODO, przysługuje Państwu prawo wniesienia skargi do Prezesa Urzędu Ochrony Danych Osobowych.</w:t>
      </w:r>
    </w:p>
    <w:p w14:paraId="54AF9F45"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nie będą przetwarzane w sposób zautomatyzowany, w tym również w formie profilowania.</w:t>
      </w:r>
    </w:p>
    <w:p w14:paraId="707DF39A"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osobowe nie będą przekazywane do państwa trzeciego lub organizacji międzynarodowych.</w:t>
      </w:r>
    </w:p>
    <w:p w14:paraId="2AF75D79" w14:textId="77777777" w:rsidR="00B243A1" w:rsidRPr="00483495" w:rsidRDefault="00B243A1" w:rsidP="00B243A1">
      <w:pPr>
        <w:pStyle w:val="Akapitzlist"/>
        <w:numPr>
          <w:ilvl w:val="0"/>
          <w:numId w:val="17"/>
        </w:numPr>
        <w:ind w:left="567" w:hanging="567"/>
        <w:jc w:val="both"/>
        <w:rPr>
          <w:rFonts w:ascii="Verdana" w:hAnsi="Verdana" w:cs="Arial"/>
          <w:sz w:val="16"/>
          <w:szCs w:val="16"/>
        </w:rPr>
      </w:pPr>
      <w:r w:rsidRPr="00483495">
        <w:rPr>
          <w:rFonts w:ascii="Verdana" w:hAnsi="Verdana" w:cs="Arial"/>
          <w:sz w:val="16"/>
          <w:szCs w:val="16"/>
        </w:rPr>
        <w:t>Państwa dane zostały podane przez podmiot będący stroną zawartej umowy.</w:t>
      </w:r>
    </w:p>
    <w:p w14:paraId="6EC9AE9D" w14:textId="77777777" w:rsidR="00B243A1" w:rsidRPr="00483495" w:rsidRDefault="00B243A1" w:rsidP="00B243A1">
      <w:pPr>
        <w:pStyle w:val="Akapitzlist"/>
        <w:jc w:val="both"/>
        <w:rPr>
          <w:rFonts w:ascii="Verdana" w:hAnsi="Verdana" w:cs="Arial"/>
          <w:sz w:val="16"/>
          <w:szCs w:val="16"/>
        </w:rPr>
      </w:pPr>
    </w:p>
    <w:p w14:paraId="4A3CBE10" w14:textId="77777777" w:rsidR="00B243A1" w:rsidRPr="00483495" w:rsidRDefault="00B243A1" w:rsidP="00B243A1">
      <w:pPr>
        <w:pStyle w:val="Akapitzlist"/>
        <w:jc w:val="both"/>
        <w:rPr>
          <w:rFonts w:ascii="Verdana" w:hAnsi="Verdana" w:cs="Arial"/>
          <w:sz w:val="16"/>
          <w:szCs w:val="16"/>
        </w:rPr>
      </w:pPr>
    </w:p>
    <w:p w14:paraId="17543D90" w14:textId="77777777" w:rsidR="00B243A1" w:rsidRPr="00483495" w:rsidRDefault="00B243A1" w:rsidP="00B243A1">
      <w:pPr>
        <w:pStyle w:val="Akapitzlist"/>
        <w:jc w:val="both"/>
        <w:rPr>
          <w:rFonts w:ascii="Verdana" w:hAnsi="Verdana" w:cs="Arial"/>
          <w:sz w:val="16"/>
          <w:szCs w:val="16"/>
        </w:rPr>
      </w:pPr>
      <w:r w:rsidRPr="00483495">
        <w:rPr>
          <w:rFonts w:ascii="Verdana" w:hAnsi="Verdana" w:cs="Arial"/>
          <w:sz w:val="16"/>
          <w:szCs w:val="16"/>
        </w:rPr>
        <w:t>..............................</w:t>
      </w:r>
      <w:r w:rsidRPr="00483495">
        <w:rPr>
          <w:rFonts w:ascii="Verdana" w:hAnsi="Verdana" w:cs="Arial"/>
          <w:sz w:val="16"/>
          <w:szCs w:val="16"/>
        </w:rPr>
        <w:tab/>
        <w:t xml:space="preserve">         </w:t>
      </w:r>
      <w:r w:rsidRPr="00483495">
        <w:rPr>
          <w:rFonts w:ascii="Verdana" w:hAnsi="Verdana" w:cs="Arial"/>
          <w:sz w:val="16"/>
          <w:szCs w:val="16"/>
        </w:rPr>
        <w:tab/>
      </w:r>
      <w:r w:rsidRPr="00483495">
        <w:rPr>
          <w:rFonts w:ascii="Verdana" w:hAnsi="Verdana" w:cs="Arial"/>
          <w:sz w:val="16"/>
          <w:szCs w:val="16"/>
        </w:rPr>
        <w:tab/>
        <w:t>………..……………………………....</w:t>
      </w:r>
    </w:p>
    <w:p w14:paraId="15CA774F" w14:textId="77777777" w:rsidR="00B243A1" w:rsidRPr="00483495" w:rsidRDefault="00B243A1" w:rsidP="00B243A1">
      <w:pPr>
        <w:pStyle w:val="Akapitzlist"/>
        <w:jc w:val="both"/>
        <w:rPr>
          <w:rFonts w:ascii="Verdana" w:hAnsi="Verdana"/>
          <w:sz w:val="16"/>
          <w:szCs w:val="16"/>
        </w:rPr>
      </w:pPr>
      <w:r w:rsidRPr="00483495">
        <w:rPr>
          <w:rFonts w:ascii="Verdana" w:hAnsi="Verdana" w:cs="Arial"/>
          <w:sz w:val="16"/>
          <w:szCs w:val="16"/>
        </w:rPr>
        <w:t>data</w:t>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r>
      <w:r w:rsidRPr="00483495">
        <w:rPr>
          <w:rFonts w:ascii="Verdana" w:hAnsi="Verdana" w:cs="Arial"/>
          <w:sz w:val="16"/>
          <w:szCs w:val="16"/>
        </w:rPr>
        <w:tab/>
        <w:t>podpis Wykonawcy</w:t>
      </w:r>
    </w:p>
    <w:p w14:paraId="134FDBCE" w14:textId="77777777" w:rsidR="00B243A1" w:rsidRPr="00483495" w:rsidRDefault="00B243A1" w:rsidP="00B243A1">
      <w:pPr>
        <w:jc w:val="both"/>
        <w:rPr>
          <w:rFonts w:ascii="Verdana" w:hAnsi="Verdana"/>
          <w:sz w:val="16"/>
          <w:szCs w:val="16"/>
        </w:rPr>
      </w:pPr>
    </w:p>
    <w:p w14:paraId="79B039F6" w14:textId="77777777" w:rsidR="00B243A1" w:rsidRPr="00483495" w:rsidRDefault="00B243A1" w:rsidP="00B243A1">
      <w:pPr>
        <w:rPr>
          <w:rFonts w:ascii="Verdana" w:hAnsi="Verdana"/>
          <w:sz w:val="16"/>
          <w:szCs w:val="16"/>
        </w:rPr>
      </w:pPr>
    </w:p>
    <w:p w14:paraId="78AC812F" w14:textId="77777777" w:rsidR="00B243A1" w:rsidRPr="00483495" w:rsidRDefault="00B243A1" w:rsidP="00B243A1">
      <w:pPr>
        <w:pStyle w:val="Akapitzlist"/>
        <w:rPr>
          <w:rFonts w:ascii="Verdana" w:hAnsi="Verdana"/>
          <w:b/>
          <w:bCs/>
          <w:sz w:val="16"/>
          <w:szCs w:val="16"/>
        </w:rPr>
      </w:pPr>
    </w:p>
    <w:p w14:paraId="4BC90AA0" w14:textId="77777777" w:rsidR="00B243A1" w:rsidRPr="00483495" w:rsidRDefault="00B243A1">
      <w:pPr>
        <w:rPr>
          <w:rFonts w:ascii="Verdana" w:hAnsi="Verdana"/>
          <w:sz w:val="16"/>
          <w:szCs w:val="16"/>
        </w:rPr>
      </w:pPr>
    </w:p>
    <w:p w14:paraId="7AA97882" w14:textId="77777777" w:rsidR="00B243A1" w:rsidRPr="00483495" w:rsidRDefault="00B243A1">
      <w:pPr>
        <w:rPr>
          <w:rFonts w:ascii="Verdana" w:hAnsi="Verdana"/>
          <w:sz w:val="16"/>
          <w:szCs w:val="16"/>
        </w:rPr>
      </w:pPr>
    </w:p>
    <w:p w14:paraId="52811201" w14:textId="77777777" w:rsidR="00B243A1" w:rsidRPr="00483495" w:rsidRDefault="00B243A1">
      <w:pPr>
        <w:rPr>
          <w:rFonts w:ascii="Verdana" w:hAnsi="Verdana"/>
          <w:sz w:val="16"/>
          <w:szCs w:val="16"/>
        </w:rPr>
      </w:pPr>
    </w:p>
    <w:sectPr w:rsidR="00B243A1" w:rsidRPr="00483495" w:rsidSect="005600A1">
      <w:footerReference w:type="default" r:id="rId14"/>
      <w:headerReference w:type="first" r:id="rId15"/>
      <w:footerReference w:type="first" r:id="rId16"/>
      <w:pgSz w:w="11906" w:h="16838"/>
      <w:pgMar w:top="1287" w:right="1417" w:bottom="1417" w:left="1417"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891E" w14:textId="77777777" w:rsidR="00577E0D" w:rsidRDefault="00577E0D" w:rsidP="00AD3B8F">
      <w:pPr>
        <w:spacing w:after="0" w:line="240" w:lineRule="auto"/>
      </w:pPr>
      <w:r>
        <w:separator/>
      </w:r>
    </w:p>
  </w:endnote>
  <w:endnote w:type="continuationSeparator" w:id="0">
    <w:p w14:paraId="5BEA7378" w14:textId="77777777" w:rsidR="00577E0D" w:rsidRDefault="00577E0D" w:rsidP="00AD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Segoe UI"/>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 w:name="Futura Md BT">
    <w:altName w:val="Arial"/>
    <w:charset w:val="00"/>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Theme="majorEastAsia" w:hAnsi="Verdana" w:cstheme="majorBidi"/>
        <w:sz w:val="14"/>
        <w:szCs w:val="14"/>
      </w:rPr>
      <w:id w:val="-586463374"/>
      <w:docPartObj>
        <w:docPartGallery w:val="Page Numbers (Bottom of Page)"/>
        <w:docPartUnique/>
      </w:docPartObj>
    </w:sdtPr>
    <w:sdtEndPr>
      <w:rPr>
        <w:rFonts w:asciiTheme="majorHAnsi" w:hAnsiTheme="majorHAnsi"/>
        <w:sz w:val="28"/>
        <w:szCs w:val="28"/>
      </w:rPr>
    </w:sdtEndPr>
    <w:sdtContent>
      <w:p w14:paraId="794DEF46" w14:textId="3EBCC79A" w:rsidR="009B7E06" w:rsidRDefault="009B7E06">
        <w:pPr>
          <w:pStyle w:val="Stopka"/>
          <w:jc w:val="right"/>
          <w:rPr>
            <w:rFonts w:asciiTheme="majorHAnsi" w:eastAsiaTheme="majorEastAsia" w:hAnsiTheme="majorHAnsi" w:cstheme="majorBidi"/>
            <w:sz w:val="28"/>
            <w:szCs w:val="28"/>
          </w:rPr>
        </w:pPr>
        <w:r w:rsidRPr="000E4F1E">
          <w:rPr>
            <w:rFonts w:ascii="Verdana" w:eastAsiaTheme="majorEastAsia" w:hAnsi="Verdana" w:cstheme="majorBidi"/>
            <w:sz w:val="14"/>
            <w:szCs w:val="14"/>
          </w:rPr>
          <w:t xml:space="preserve">str. </w:t>
        </w:r>
        <w:r w:rsidRPr="000E4F1E">
          <w:rPr>
            <w:rFonts w:ascii="Verdana" w:eastAsiaTheme="minorEastAsia" w:hAnsi="Verdana" w:cs="Times New Roman"/>
            <w:sz w:val="10"/>
            <w:szCs w:val="10"/>
          </w:rPr>
          <w:fldChar w:fldCharType="begin"/>
        </w:r>
        <w:r w:rsidRPr="000E4F1E">
          <w:rPr>
            <w:rFonts w:ascii="Verdana" w:hAnsi="Verdana"/>
            <w:sz w:val="10"/>
            <w:szCs w:val="10"/>
          </w:rPr>
          <w:instrText>PAGE    \* MERGEFORMAT</w:instrText>
        </w:r>
        <w:r w:rsidRPr="000E4F1E">
          <w:rPr>
            <w:rFonts w:ascii="Verdana" w:eastAsiaTheme="minorEastAsia" w:hAnsi="Verdana" w:cs="Times New Roman"/>
            <w:sz w:val="10"/>
            <w:szCs w:val="10"/>
          </w:rPr>
          <w:fldChar w:fldCharType="separate"/>
        </w:r>
        <w:r w:rsidRPr="00BA7C68">
          <w:rPr>
            <w:rFonts w:ascii="Verdana" w:eastAsiaTheme="majorEastAsia" w:hAnsi="Verdana" w:cstheme="majorBidi"/>
            <w:noProof/>
            <w:sz w:val="14"/>
            <w:szCs w:val="14"/>
          </w:rPr>
          <w:t>7</w:t>
        </w:r>
        <w:r w:rsidRPr="000E4F1E">
          <w:rPr>
            <w:rFonts w:ascii="Verdana" w:eastAsiaTheme="majorEastAsia" w:hAnsi="Verdana" w:cstheme="majorBidi"/>
            <w:sz w:val="14"/>
            <w:szCs w:val="14"/>
          </w:rPr>
          <w:fldChar w:fldCharType="end"/>
        </w:r>
      </w:p>
    </w:sdtContent>
  </w:sdt>
  <w:p w14:paraId="086DD9EC" w14:textId="77777777" w:rsidR="009B7E06" w:rsidRDefault="009B7E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B0E3" w14:textId="77777777" w:rsidR="009B7E06" w:rsidRPr="008E75D4" w:rsidRDefault="009B7E06" w:rsidP="00AD3B8F">
    <w:pPr>
      <w:pBdr>
        <w:top w:val="single" w:sz="4" w:space="1" w:color="auto"/>
      </w:pBdr>
      <w:tabs>
        <w:tab w:val="center" w:pos="4536"/>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ul. Pabianicka 62,  93-513 Łódź</w:t>
    </w:r>
  </w:p>
  <w:p w14:paraId="6A0FC563" w14:textId="77777777" w:rsidR="009B7E06" w:rsidRPr="008E75D4" w:rsidRDefault="009B7E06"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r w:rsidRPr="008E75D4">
      <w:rPr>
        <w:rFonts w:ascii="Verdana" w:eastAsia="Times New Roman" w:hAnsi="Verdana" w:cs="Times New Roman"/>
        <w:b/>
        <w:sz w:val="14"/>
        <w:szCs w:val="14"/>
        <w:lang w:eastAsia="pl-PL"/>
      </w:rPr>
      <w:t xml:space="preserve">SEKRETARIAT  tel. </w:t>
    </w:r>
    <w:r w:rsidRPr="008E75D4">
      <w:rPr>
        <w:rFonts w:ascii="Verdana" w:eastAsia="Times New Roman" w:hAnsi="Verdana" w:cs="Times New Roman"/>
        <w:b/>
        <w:sz w:val="14"/>
        <w:szCs w:val="14"/>
        <w:lang w:val="en-GB" w:eastAsia="pl-PL"/>
      </w:rPr>
      <w:t xml:space="preserve">(42) 689 50 10/fax (42) 689 50 11; CENTRALA tel. </w:t>
    </w:r>
    <w:r w:rsidRPr="008E75D4">
      <w:rPr>
        <w:rFonts w:ascii="Verdana" w:eastAsia="Times New Roman" w:hAnsi="Verdana" w:cs="Times New Roman"/>
        <w:b/>
        <w:sz w:val="14"/>
        <w:szCs w:val="14"/>
        <w:lang w:val="de-DE" w:eastAsia="pl-PL"/>
      </w:rPr>
      <w:t>(42) 689 50 00</w:t>
    </w:r>
  </w:p>
  <w:p w14:paraId="7A144765" w14:textId="77777777" w:rsidR="009B7E06" w:rsidRPr="008E75D4" w:rsidRDefault="009B7E06" w:rsidP="00AD3B8F">
    <w:pPr>
      <w:tabs>
        <w:tab w:val="center" w:pos="4536"/>
        <w:tab w:val="right" w:pos="9072"/>
      </w:tabs>
      <w:spacing w:after="0" w:line="240" w:lineRule="auto"/>
      <w:jc w:val="center"/>
      <w:rPr>
        <w:rFonts w:ascii="Verdana" w:eastAsia="Times New Roman" w:hAnsi="Verdana" w:cs="Times New Roman"/>
        <w:b/>
        <w:sz w:val="14"/>
        <w:szCs w:val="14"/>
        <w:lang w:val="de-DE" w:eastAsia="pl-PL"/>
      </w:rPr>
    </w:pPr>
    <w:proofErr w:type="spellStart"/>
    <w:r w:rsidRPr="008E75D4">
      <w:rPr>
        <w:rFonts w:ascii="Verdana" w:eastAsia="Times New Roman" w:hAnsi="Verdana" w:cs="Times New Roman"/>
        <w:b/>
        <w:sz w:val="14"/>
        <w:szCs w:val="14"/>
        <w:lang w:val="de-DE" w:eastAsia="pl-PL"/>
      </w:rPr>
      <w:t>e-mail</w:t>
    </w:r>
    <w:proofErr w:type="spellEnd"/>
    <w:r w:rsidRPr="008E75D4">
      <w:rPr>
        <w:rFonts w:ascii="Verdana" w:eastAsia="Times New Roman" w:hAnsi="Verdana" w:cs="Times New Roman"/>
        <w:b/>
        <w:sz w:val="14"/>
        <w:szCs w:val="14"/>
        <w:lang w:val="de-DE" w:eastAsia="pl-PL"/>
      </w:rPr>
      <w:t xml:space="preserve">: </w:t>
    </w:r>
    <w:hyperlink r:id="rId1" w:history="1">
      <w:r w:rsidRPr="008E75D4">
        <w:rPr>
          <w:rFonts w:ascii="Verdana" w:eastAsia="Times New Roman" w:hAnsi="Verdana" w:cs="Times New Roman"/>
          <w:b/>
          <w:color w:val="000000"/>
          <w:sz w:val="14"/>
          <w:szCs w:val="14"/>
          <w:u w:val="single"/>
          <w:lang w:val="de-DE" w:eastAsia="pl-PL"/>
        </w:rPr>
        <w:t>szpital@kopernik.lodz.pl</w:t>
      </w:r>
    </w:hyperlink>
    <w:r w:rsidRPr="008E75D4">
      <w:rPr>
        <w:rFonts w:ascii="Verdana" w:eastAsia="Times New Roman" w:hAnsi="Verdana" w:cs="Times New Roman"/>
        <w:b/>
        <w:sz w:val="14"/>
        <w:szCs w:val="14"/>
        <w:lang w:val="de-DE" w:eastAsia="pl-PL"/>
      </w:rPr>
      <w:t>, http://www.kopernik.lodz.pl</w:t>
    </w:r>
  </w:p>
  <w:p w14:paraId="0BCFBA36" w14:textId="77777777" w:rsidR="009B7E06" w:rsidRDefault="009B7E06" w:rsidP="00AD3B8F">
    <w:pPr>
      <w:tabs>
        <w:tab w:val="right" w:pos="9072"/>
      </w:tabs>
      <w:spacing w:after="0" w:line="240" w:lineRule="auto"/>
      <w:jc w:val="center"/>
      <w:rPr>
        <w:rFonts w:ascii="Verdana" w:eastAsia="Times New Roman" w:hAnsi="Verdana" w:cs="Times New Roman"/>
        <w:b/>
        <w:sz w:val="14"/>
        <w:szCs w:val="14"/>
        <w:lang w:eastAsia="pl-PL"/>
      </w:rPr>
    </w:pPr>
    <w:r w:rsidRPr="008E75D4">
      <w:rPr>
        <w:rFonts w:ascii="Verdana" w:eastAsia="Times New Roman" w:hAnsi="Verdana" w:cs="Times New Roman"/>
        <w:b/>
        <w:sz w:val="14"/>
        <w:szCs w:val="14"/>
        <w:lang w:eastAsia="pl-PL"/>
      </w:rPr>
      <w:t xml:space="preserve">NIP 729-23-45-599 REGON 000295403  </w:t>
    </w:r>
    <w:r w:rsidRPr="004966A5">
      <w:rPr>
        <w:rFonts w:ascii="Verdana" w:eastAsia="Times New Roman" w:hAnsi="Verdana" w:cs="Times New Roman"/>
        <w:b/>
        <w:sz w:val="14"/>
        <w:szCs w:val="14"/>
        <w:lang w:eastAsia="pl-PL"/>
      </w:rPr>
      <w:t>PKO BP SA I O/ŁÓDŹ 44102033520000180203188067</w:t>
    </w:r>
  </w:p>
  <w:p w14:paraId="6B79EB24" w14:textId="0C1E91E5" w:rsidR="009B7E06" w:rsidRPr="00AD3B8F" w:rsidRDefault="009B7E06" w:rsidP="00AD3B8F">
    <w:pPr>
      <w:tabs>
        <w:tab w:val="right" w:pos="9072"/>
      </w:tabs>
      <w:spacing w:after="0" w:line="240" w:lineRule="auto"/>
      <w:jc w:val="center"/>
      <w:rPr>
        <w:rFonts w:ascii="Times New Roman" w:eastAsia="Times New Roman" w:hAnsi="Times New Roman" w:cs="Times New Roman"/>
        <w:sz w:val="28"/>
        <w:szCs w:val="20"/>
        <w:lang w:eastAsia="pl-PL"/>
      </w:rPr>
    </w:pPr>
    <w:r w:rsidRPr="00AD3B8F">
      <w:rPr>
        <w:rFonts w:ascii="Times New Roman" w:eastAsia="Times New Roman" w:hAnsi="Times New Roman" w:cs="Times New Roman"/>
        <w:noProof/>
        <w:sz w:val="28"/>
        <w:szCs w:val="20"/>
        <w:lang w:eastAsia="pl-PL"/>
      </w:rPr>
      <w:drawing>
        <wp:inline distT="0" distB="0" distL="0" distR="0" wp14:anchorId="78B626D3" wp14:editId="1DE4F513">
          <wp:extent cx="603885" cy="577850"/>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885" cy="577850"/>
                  </a:xfrm>
                  <a:prstGeom prst="rect">
                    <a:avLst/>
                  </a:prstGeom>
                  <a:noFill/>
                  <a:ln>
                    <a:noFill/>
                  </a:ln>
                </pic:spPr>
              </pic:pic>
            </a:graphicData>
          </a:graphic>
        </wp:inline>
      </w:drawing>
    </w:r>
    <w:r w:rsidRPr="00AD3B8F">
      <w:rPr>
        <w:rFonts w:ascii="Times New Roman" w:eastAsia="Times New Roman" w:hAnsi="Times New Roman" w:cs="Times New Roman"/>
        <w:sz w:val="28"/>
        <w:szCs w:val="20"/>
        <w:lang w:eastAsia="pl-PL"/>
      </w:rPr>
      <w:t xml:space="preserve">           </w:t>
    </w:r>
    <w:r w:rsidR="0057675F" w:rsidRPr="00AD3B8F">
      <w:rPr>
        <w:rFonts w:ascii="Times New Roman" w:eastAsia="Times New Roman" w:hAnsi="Times New Roman" w:cs="Times New Roman"/>
        <w:noProof/>
        <w:sz w:val="28"/>
        <w:szCs w:val="20"/>
        <w:lang w:eastAsia="pl-PL"/>
      </w:rPr>
      <w:object w:dxaOrig="10244" w:dyaOrig="10409" w14:anchorId="7B207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4.25pt;mso-width-percent:0;mso-height-percent:0;mso-width-percent:0;mso-height-percent:0">
          <v:imagedata r:id="rId3" o:title=""/>
        </v:shape>
        <o:OLEObject Type="Embed" ProgID="PBrush" ShapeID="_x0000_i1025" DrawAspect="Content" ObjectID="_1786438979" r:id="rId4"/>
      </w:object>
    </w:r>
    <w:r w:rsidRPr="00AD3B8F">
      <w:rPr>
        <w:rFonts w:ascii="Times New Roman" w:eastAsia="Times New Roman" w:hAnsi="Times New Roman" w:cs="Times New Roman"/>
        <w:sz w:val="28"/>
        <w:szCs w:val="20"/>
        <w:lang w:eastAsia="pl-PL"/>
      </w:rPr>
      <w:t xml:space="preserve">               </w:t>
    </w:r>
  </w:p>
  <w:p w14:paraId="648BCCFE" w14:textId="5ED5AC22" w:rsidR="009B7E06" w:rsidRPr="00AD3B8F" w:rsidRDefault="009B7E06" w:rsidP="00AD3B8F">
    <w:pPr>
      <w:tabs>
        <w:tab w:val="center" w:pos="4536"/>
        <w:tab w:val="right" w:pos="9072"/>
      </w:tabs>
      <w:spacing w:after="0" w:line="240" w:lineRule="auto"/>
      <w:jc w:val="center"/>
      <w:rPr>
        <w:rFonts w:ascii="Times New Roman" w:eastAsia="Times New Roman" w:hAnsi="Times New Roman" w:cs="Times New Roman"/>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0A35D" w14:textId="77777777" w:rsidR="00577E0D" w:rsidRDefault="00577E0D" w:rsidP="00AD3B8F">
      <w:pPr>
        <w:spacing w:after="0" w:line="240" w:lineRule="auto"/>
      </w:pPr>
      <w:r>
        <w:separator/>
      </w:r>
    </w:p>
  </w:footnote>
  <w:footnote w:type="continuationSeparator" w:id="0">
    <w:p w14:paraId="472996CE" w14:textId="77777777" w:rsidR="00577E0D" w:rsidRDefault="00577E0D" w:rsidP="00AD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6EB1" w14:textId="479D0962" w:rsidR="009B7E06" w:rsidRPr="00686790" w:rsidRDefault="009B7E06" w:rsidP="00686790">
    <w:pPr>
      <w:tabs>
        <w:tab w:val="left" w:pos="2467"/>
        <w:tab w:val="left" w:pos="5384"/>
      </w:tabs>
      <w:spacing w:after="0" w:line="240" w:lineRule="auto"/>
      <w:rPr>
        <w:rFonts w:ascii="Times New Roman" w:eastAsia="Times New Roman" w:hAnsi="Times New Roman" w:cs="Times New Roman"/>
        <w:sz w:val="28"/>
        <w:szCs w:val="20"/>
        <w:lang w:eastAsia="pl-PL"/>
      </w:rPr>
    </w:pPr>
    <w:r w:rsidRPr="00686790">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66432" behindDoc="0" locked="0" layoutInCell="1" allowOverlap="1" wp14:anchorId="0AE9EBBD" wp14:editId="6A6E61D8">
              <wp:simplePos x="0" y="0"/>
              <wp:positionH relativeFrom="column">
                <wp:posOffset>-4445</wp:posOffset>
              </wp:positionH>
              <wp:positionV relativeFrom="paragraph">
                <wp:posOffset>1098550</wp:posOffset>
              </wp:positionV>
              <wp:extent cx="5850255" cy="635"/>
              <wp:effectExtent l="0" t="0" r="17145" b="37465"/>
              <wp:wrapNone/>
              <wp:docPr id="12" name="Łącznik prosty 12"/>
              <wp:cNvGraphicFramePr/>
              <a:graphic xmlns:a="http://schemas.openxmlformats.org/drawingml/2006/main">
                <a:graphicData uri="http://schemas.microsoft.com/office/word/2010/wordprocessingShape">
                  <wps:wsp>
                    <wps:cNvCnPr/>
                    <wps:spPr>
                      <a:xfrm flipV="1">
                        <a:off x="0" y="0"/>
                        <a:ext cx="585025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6C290C" id="Łącznik prosty 12"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6.5pt" to="460.3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" strokecolor="black [3213]" strokeweight=".5pt">
              <v:stroke joinstyle="miter"/>
            </v:line>
          </w:pict>
        </mc:Fallback>
      </mc:AlternateContent>
    </w:r>
    <w:r w:rsidRPr="00686790">
      <w:rPr>
        <w:rFonts w:ascii="Times New Roman" w:eastAsia="Times New Roman" w:hAnsi="Times New Roman" w:cs="Times New Roman"/>
        <w:noProof/>
        <w:sz w:val="28"/>
        <w:szCs w:val="20"/>
        <w:lang w:eastAsia="pl-PL"/>
      </w:rPr>
      <w:drawing>
        <wp:anchor distT="0" distB="0" distL="114300" distR="114300" simplePos="0" relativeHeight="251670528" behindDoc="0" locked="0" layoutInCell="1" allowOverlap="1" wp14:anchorId="75A8F3B3" wp14:editId="5A63A5D7">
          <wp:simplePos x="0" y="0"/>
          <wp:positionH relativeFrom="column">
            <wp:posOffset>-110490</wp:posOffset>
          </wp:positionH>
          <wp:positionV relativeFrom="paragraph">
            <wp:posOffset>214630</wp:posOffset>
          </wp:positionV>
          <wp:extent cx="1943100" cy="61468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14680"/>
                  </a:xfrm>
                  <a:prstGeom prst="rect">
                    <a:avLst/>
                  </a:prstGeom>
                  <a:noFill/>
                  <a:ln>
                    <a:noFill/>
                  </a:ln>
                </pic:spPr>
              </pic:pic>
            </a:graphicData>
          </a:graphic>
        </wp:anchor>
      </w:drawing>
    </w:r>
    <w:r w:rsidRPr="004328B4">
      <w:rPr>
        <w:rFonts w:ascii="Verdana" w:eastAsia="Times New Roman" w:hAnsi="Verdana" w:cs="Times New Roman"/>
        <w:noProof/>
        <w:sz w:val="20"/>
        <w:szCs w:val="20"/>
        <w:lang w:eastAsia="pl-PL"/>
      </w:rPr>
      <mc:AlternateContent>
        <mc:Choice Requires="wps">
          <w:drawing>
            <wp:anchor distT="0" distB="0" distL="114300" distR="114300" simplePos="0" relativeHeight="251668480" behindDoc="1" locked="0" layoutInCell="0" allowOverlap="1" wp14:anchorId="3FBD7BE3" wp14:editId="6E7DC7FF">
              <wp:simplePos x="0" y="0"/>
              <wp:positionH relativeFrom="column">
                <wp:posOffset>2725420</wp:posOffset>
              </wp:positionH>
              <wp:positionV relativeFrom="paragraph">
                <wp:posOffset>55880</wp:posOffset>
              </wp:positionV>
              <wp:extent cx="3424555" cy="1041400"/>
              <wp:effectExtent l="0" t="0" r="0" b="635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747A" w14:textId="77777777" w:rsidR="009B7E06" w:rsidRDefault="009B7E06" w:rsidP="00686790">
                          <w:pPr>
                            <w:pStyle w:val="Nagwek"/>
                            <w:jc w:val="right"/>
                            <w:rPr>
                              <w:rFonts w:ascii="Futura Md BT" w:hAnsi="Futura Md BT"/>
                              <w:color w:val="000000"/>
                            </w:rPr>
                          </w:pPr>
                        </w:p>
                        <w:p w14:paraId="03893CA6" w14:textId="267ECEA5" w:rsidR="009B7E06" w:rsidRPr="00540257" w:rsidRDefault="009B7E06"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9B7E06" w:rsidRDefault="009B7E06" w:rsidP="00904D28">
                          <w:pPr>
                            <w:pStyle w:val="Nagwek"/>
                            <w:ind w:left="2124"/>
                            <w:jc w:val="center"/>
                            <w:rPr>
                              <w:rFonts w:ascii="Futura Md BT" w:hAnsi="Futura Md BT"/>
                              <w:i/>
                              <w:szCs w:val="28"/>
                              <w:highlight w:val="yellow"/>
                              <w:vertAlign w:val="superscript"/>
                            </w:rPr>
                          </w:pPr>
                        </w:p>
                        <w:p w14:paraId="5B0C63C6" w14:textId="766AF1CD" w:rsidR="009B7E06" w:rsidRPr="004B3D8B" w:rsidRDefault="009B7E06" w:rsidP="00904D28">
                          <w:pPr>
                            <w:pStyle w:val="Nagwek"/>
                            <w:ind w:left="2124"/>
                            <w:jc w:val="center"/>
                            <w:rPr>
                              <w:rFonts w:ascii="Futura Md BT" w:hAnsi="Futura Md BT"/>
                              <w:sz w:val="14"/>
                              <w:lang w:val="de-DE"/>
                            </w:rPr>
                          </w:pPr>
                          <w:proofErr w:type="spellStart"/>
                          <w:r w:rsidRPr="004B3D8B">
                            <w:rPr>
                              <w:rFonts w:ascii="Futura Md BT" w:hAnsi="Futura Md BT"/>
                              <w:sz w:val="14"/>
                              <w:lang w:val="de-DE"/>
                            </w:rPr>
                            <w:t>Zakład</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Diagnostyki</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Laboratoryjnej</w:t>
                          </w:r>
                          <w:proofErr w:type="spellEnd"/>
                          <w:r w:rsidRPr="004B3D8B">
                            <w:rPr>
                              <w:rFonts w:ascii="Futura Md BT" w:hAnsi="Futura Md BT"/>
                              <w:sz w:val="14"/>
                              <w:lang w:val="de-DE"/>
                            </w:rPr>
                            <w:t xml:space="preserve"> </w:t>
                          </w:r>
                          <w:r>
                            <w:rPr>
                              <w:rFonts w:ascii="Futura Md BT" w:hAnsi="Futura Md BT"/>
                              <w:sz w:val="14"/>
                              <w:lang w:val="de-DE"/>
                            </w:rPr>
                            <w:t xml:space="preserve">           </w:t>
                          </w:r>
                          <w:proofErr w:type="spellStart"/>
                          <w:r>
                            <w:rPr>
                              <w:rFonts w:ascii="Futura Md BT" w:hAnsi="Futura Md BT"/>
                              <w:sz w:val="14"/>
                              <w:lang w:val="de-DE"/>
                            </w:rPr>
                            <w:t>Pracownia</w:t>
                          </w:r>
                          <w:proofErr w:type="spellEnd"/>
                          <w:r>
                            <w:rPr>
                              <w:rFonts w:ascii="Futura Md BT" w:hAnsi="Futura Md BT"/>
                              <w:sz w:val="14"/>
                              <w:lang w:val="de-DE"/>
                            </w:rPr>
                            <w:t xml:space="preserve"> </w:t>
                          </w:r>
                          <w:proofErr w:type="spellStart"/>
                          <w:r>
                            <w:rPr>
                              <w:rFonts w:ascii="Futura Md BT" w:hAnsi="Futura Md BT"/>
                              <w:sz w:val="14"/>
                              <w:lang w:val="de-DE"/>
                            </w:rPr>
                            <w:t>Immunologii</w:t>
                          </w:r>
                          <w:proofErr w:type="spellEnd"/>
                          <w:r>
                            <w:rPr>
                              <w:rFonts w:ascii="Futura Md BT" w:hAnsi="Futura Md BT"/>
                              <w:sz w:val="14"/>
                              <w:lang w:val="de-DE"/>
                            </w:rPr>
                            <w:t xml:space="preserve"> </w:t>
                          </w:r>
                          <w:proofErr w:type="spellStart"/>
                          <w:r>
                            <w:rPr>
                              <w:rFonts w:ascii="Futura Md BT" w:hAnsi="Futura Md BT"/>
                              <w:sz w:val="14"/>
                              <w:lang w:val="de-DE"/>
                            </w:rPr>
                            <w:t>Klinicznej</w:t>
                          </w:r>
                          <w:proofErr w:type="spellEnd"/>
                          <w:r>
                            <w:rPr>
                              <w:rFonts w:ascii="Futura Md BT" w:hAnsi="Futura Md BT"/>
                              <w:sz w:val="14"/>
                              <w:lang w:val="de-DE"/>
                            </w:rPr>
                            <w:t xml:space="preserve">, </w:t>
                          </w:r>
                          <w:proofErr w:type="spellStart"/>
                          <w:r>
                            <w:rPr>
                              <w:rFonts w:ascii="Futura Md BT" w:hAnsi="Futura Md BT"/>
                              <w:sz w:val="14"/>
                              <w:lang w:val="de-DE"/>
                            </w:rPr>
                            <w:t>Transplantacyjnej</w:t>
                          </w:r>
                          <w:proofErr w:type="spellEnd"/>
                          <w:r>
                            <w:rPr>
                              <w:rFonts w:ascii="Futura Md BT" w:hAnsi="Futura Md BT"/>
                              <w:sz w:val="14"/>
                              <w:lang w:val="de-DE"/>
                            </w:rPr>
                            <w:t xml:space="preserve"> i </w:t>
                          </w:r>
                          <w:proofErr w:type="spellStart"/>
                          <w:r>
                            <w:rPr>
                              <w:rFonts w:ascii="Futura Md BT" w:hAnsi="Futura Md BT"/>
                              <w:sz w:val="14"/>
                              <w:lang w:val="de-DE"/>
                            </w:rPr>
                            <w:t>Genetyki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D7BE3" id="_x0000_t202" coordsize="21600,21600" o:spt="202" path="m,l,21600r21600,l21600,xe">
              <v:stroke joinstyle="miter"/>
              <v:path gradientshapeok="t" o:connecttype="rect"/>
            </v:shapetype>
            <v:shape id="Pole tekstowe 5" o:spid="_x0000_s1026" type="#_x0000_t202" style="position:absolute;margin-left:214.6pt;margin-top:4.4pt;width:269.65pt;height: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" o:allowincell="f" filled="f" stroked="f">
              <v:textbox>
                <w:txbxContent>
                  <w:p w14:paraId="32A8747A" w14:textId="77777777" w:rsidR="009B7E06" w:rsidRDefault="009B7E06" w:rsidP="00686790">
                    <w:pPr>
                      <w:pStyle w:val="Nagwek"/>
                      <w:jc w:val="right"/>
                      <w:rPr>
                        <w:rFonts w:ascii="Futura Md BT" w:hAnsi="Futura Md BT"/>
                        <w:color w:val="000000"/>
                      </w:rPr>
                    </w:pPr>
                  </w:p>
                  <w:p w14:paraId="03893CA6" w14:textId="267ECEA5" w:rsidR="009B7E06" w:rsidRPr="00540257" w:rsidRDefault="009B7E06" w:rsidP="00686790">
                    <w:pPr>
                      <w:pStyle w:val="Nagwek"/>
                      <w:jc w:val="right"/>
                      <w:rPr>
                        <w:rFonts w:ascii="Futura Md BT" w:hAnsi="Futura Md BT"/>
                        <w:color w:val="000000"/>
                        <w:sz w:val="16"/>
                        <w:vertAlign w:val="superscript"/>
                      </w:rPr>
                    </w:pPr>
                    <w:r w:rsidRPr="00540257">
                      <w:rPr>
                        <w:rFonts w:ascii="Futura Md BT" w:hAnsi="Futura Md BT"/>
                        <w:color w:val="000000"/>
                        <w:sz w:val="16"/>
                      </w:rPr>
                      <w:t xml:space="preserve">Wojewódzkie Wielospecjalistyczne Centrum Onkologii </w:t>
                    </w:r>
                    <w:r w:rsidRPr="00540257">
                      <w:rPr>
                        <w:rFonts w:ascii="Futura Md BT" w:hAnsi="Futura Md BT"/>
                        <w:color w:val="000000"/>
                        <w:sz w:val="16"/>
                      </w:rPr>
                      <w:br/>
                      <w:t xml:space="preserve">i Traumatologii im. M. Kopernika w Łodzi </w:t>
                    </w:r>
                  </w:p>
                  <w:p w14:paraId="439AD8A6" w14:textId="101043F9" w:rsidR="009B7E06" w:rsidRDefault="009B7E06" w:rsidP="00904D28">
                    <w:pPr>
                      <w:pStyle w:val="Nagwek"/>
                      <w:ind w:left="2124"/>
                      <w:jc w:val="center"/>
                      <w:rPr>
                        <w:rFonts w:ascii="Futura Md BT" w:hAnsi="Futura Md BT"/>
                        <w:i/>
                        <w:szCs w:val="28"/>
                        <w:highlight w:val="yellow"/>
                        <w:vertAlign w:val="superscript"/>
                      </w:rPr>
                    </w:pPr>
                  </w:p>
                  <w:p w14:paraId="5B0C63C6" w14:textId="766AF1CD" w:rsidR="009B7E06" w:rsidRPr="004B3D8B" w:rsidRDefault="009B7E06" w:rsidP="00904D28">
                    <w:pPr>
                      <w:pStyle w:val="Nagwek"/>
                      <w:ind w:left="2124"/>
                      <w:jc w:val="center"/>
                      <w:rPr>
                        <w:rFonts w:ascii="Futura Md BT" w:hAnsi="Futura Md BT"/>
                        <w:sz w:val="14"/>
                        <w:lang w:val="de-DE"/>
                      </w:rPr>
                    </w:pPr>
                    <w:proofErr w:type="spellStart"/>
                    <w:r w:rsidRPr="004B3D8B">
                      <w:rPr>
                        <w:rFonts w:ascii="Futura Md BT" w:hAnsi="Futura Md BT"/>
                        <w:sz w:val="14"/>
                        <w:lang w:val="de-DE"/>
                      </w:rPr>
                      <w:t>Zakład</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Diagnostyki</w:t>
                    </w:r>
                    <w:proofErr w:type="spellEnd"/>
                    <w:r w:rsidRPr="004B3D8B">
                      <w:rPr>
                        <w:rFonts w:ascii="Futura Md BT" w:hAnsi="Futura Md BT"/>
                        <w:sz w:val="14"/>
                        <w:lang w:val="de-DE"/>
                      </w:rPr>
                      <w:t xml:space="preserve"> </w:t>
                    </w:r>
                    <w:proofErr w:type="spellStart"/>
                    <w:r w:rsidRPr="004B3D8B">
                      <w:rPr>
                        <w:rFonts w:ascii="Futura Md BT" w:hAnsi="Futura Md BT"/>
                        <w:sz w:val="14"/>
                        <w:lang w:val="de-DE"/>
                      </w:rPr>
                      <w:t>Laboratoryjnej</w:t>
                    </w:r>
                    <w:proofErr w:type="spellEnd"/>
                    <w:r w:rsidRPr="004B3D8B">
                      <w:rPr>
                        <w:rFonts w:ascii="Futura Md BT" w:hAnsi="Futura Md BT"/>
                        <w:sz w:val="14"/>
                        <w:lang w:val="de-DE"/>
                      </w:rPr>
                      <w:t xml:space="preserve"> </w:t>
                    </w:r>
                    <w:r>
                      <w:rPr>
                        <w:rFonts w:ascii="Futura Md BT" w:hAnsi="Futura Md BT"/>
                        <w:sz w:val="14"/>
                        <w:lang w:val="de-DE"/>
                      </w:rPr>
                      <w:t xml:space="preserve">           </w:t>
                    </w:r>
                    <w:proofErr w:type="spellStart"/>
                    <w:r>
                      <w:rPr>
                        <w:rFonts w:ascii="Futura Md BT" w:hAnsi="Futura Md BT"/>
                        <w:sz w:val="14"/>
                        <w:lang w:val="de-DE"/>
                      </w:rPr>
                      <w:t>Pracownia</w:t>
                    </w:r>
                    <w:proofErr w:type="spellEnd"/>
                    <w:r>
                      <w:rPr>
                        <w:rFonts w:ascii="Futura Md BT" w:hAnsi="Futura Md BT"/>
                        <w:sz w:val="14"/>
                        <w:lang w:val="de-DE"/>
                      </w:rPr>
                      <w:t xml:space="preserve"> </w:t>
                    </w:r>
                    <w:proofErr w:type="spellStart"/>
                    <w:r>
                      <w:rPr>
                        <w:rFonts w:ascii="Futura Md BT" w:hAnsi="Futura Md BT"/>
                        <w:sz w:val="14"/>
                        <w:lang w:val="de-DE"/>
                      </w:rPr>
                      <w:t>Immunologii</w:t>
                    </w:r>
                    <w:proofErr w:type="spellEnd"/>
                    <w:r>
                      <w:rPr>
                        <w:rFonts w:ascii="Futura Md BT" w:hAnsi="Futura Md BT"/>
                        <w:sz w:val="14"/>
                        <w:lang w:val="de-DE"/>
                      </w:rPr>
                      <w:t xml:space="preserve"> </w:t>
                    </w:r>
                    <w:proofErr w:type="spellStart"/>
                    <w:r>
                      <w:rPr>
                        <w:rFonts w:ascii="Futura Md BT" w:hAnsi="Futura Md BT"/>
                        <w:sz w:val="14"/>
                        <w:lang w:val="de-DE"/>
                      </w:rPr>
                      <w:t>Klinicznej</w:t>
                    </w:r>
                    <w:proofErr w:type="spellEnd"/>
                    <w:r>
                      <w:rPr>
                        <w:rFonts w:ascii="Futura Md BT" w:hAnsi="Futura Md BT"/>
                        <w:sz w:val="14"/>
                        <w:lang w:val="de-DE"/>
                      </w:rPr>
                      <w:t xml:space="preserve">, </w:t>
                    </w:r>
                    <w:proofErr w:type="spellStart"/>
                    <w:r>
                      <w:rPr>
                        <w:rFonts w:ascii="Futura Md BT" w:hAnsi="Futura Md BT"/>
                        <w:sz w:val="14"/>
                        <w:lang w:val="de-DE"/>
                      </w:rPr>
                      <w:t>Transplantacyjnej</w:t>
                    </w:r>
                    <w:proofErr w:type="spellEnd"/>
                    <w:r>
                      <w:rPr>
                        <w:rFonts w:ascii="Futura Md BT" w:hAnsi="Futura Md BT"/>
                        <w:sz w:val="14"/>
                        <w:lang w:val="de-DE"/>
                      </w:rPr>
                      <w:t xml:space="preserve"> i </w:t>
                    </w:r>
                    <w:proofErr w:type="spellStart"/>
                    <w:r>
                      <w:rPr>
                        <w:rFonts w:ascii="Futura Md BT" w:hAnsi="Futura Md BT"/>
                        <w:sz w:val="14"/>
                        <w:lang w:val="de-DE"/>
                      </w:rPr>
                      <w:t>Genetyki</w:t>
                    </w:r>
                    <w:proofErr w:type="spellEnd"/>
                  </w:p>
                </w:txbxContent>
              </v:textbox>
              <w10:wrap type="topAndBottom"/>
            </v:shape>
          </w:pict>
        </mc:Fallback>
      </mc:AlternateContent>
    </w:r>
    <w:r>
      <w:rPr>
        <w:rFonts w:ascii="Times New Roman" w:eastAsia="Times New Roman" w:hAnsi="Times New Roman" w:cs="Times New Roman"/>
        <w:sz w:val="28"/>
        <w:szCs w:val="20"/>
        <w:lang w:eastAsia="pl-PL"/>
      </w:rPr>
      <w:tab/>
    </w:r>
    <w:r>
      <w:rPr>
        <w:rFonts w:ascii="Times New Roman" w:eastAsia="Times New Roman" w:hAnsi="Times New Roman" w:cs="Times New Roman"/>
        <w:sz w:val="28"/>
        <w:szCs w:val="20"/>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20C463E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C"/>
    <w:multiLevelType w:val="multilevel"/>
    <w:tmpl w:val="E334BF88"/>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17A59D2"/>
    <w:multiLevelType w:val="hybridMultilevel"/>
    <w:tmpl w:val="6D8289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2B36CF"/>
    <w:multiLevelType w:val="hybridMultilevel"/>
    <w:tmpl w:val="E0DC1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23D7D"/>
    <w:multiLevelType w:val="hybridMultilevel"/>
    <w:tmpl w:val="D18686C0"/>
    <w:lvl w:ilvl="0" w:tplc="DE26FAA4">
      <w:start w:val="1"/>
      <w:numFmt w:val="decimal"/>
      <w:lvlText w:val="%1."/>
      <w:lvlJc w:val="left"/>
      <w:pPr>
        <w:ind w:left="720" w:hanging="360"/>
      </w:pPr>
      <w:rPr>
        <w:rFonts w:ascii="Verdana" w:eastAsiaTheme="minorHAnsi" w:hAnsi="Verdana" w:cstheme="minorBidi"/>
        <w:b w:val="0"/>
        <w:sz w:val="20"/>
        <w:szCs w:val="20"/>
      </w:rPr>
    </w:lvl>
    <w:lvl w:ilvl="1" w:tplc="6B5C0B0C">
      <w:start w:val="1"/>
      <w:numFmt w:val="lowerLetter"/>
      <w:lvlText w:val="%2."/>
      <w:lvlJc w:val="left"/>
      <w:pPr>
        <w:ind w:left="1440" w:hanging="360"/>
      </w:pPr>
      <w:rPr>
        <w:rFonts w:ascii="Verdana" w:hAnsi="Verdana" w:cs="Times New Roman" w:hint="default"/>
        <w:b w:val="0"/>
        <w:sz w:val="16"/>
        <w:szCs w:val="14"/>
      </w:rPr>
    </w:lvl>
    <w:lvl w:ilvl="2" w:tplc="0415001B">
      <w:start w:val="1"/>
      <w:numFmt w:val="lowerRoman"/>
      <w:lvlText w:val="%3."/>
      <w:lvlJc w:val="right"/>
      <w:pPr>
        <w:ind w:left="2160" w:hanging="180"/>
      </w:pPr>
      <w:rPr>
        <w:rFonts w:ascii="Times New Roman" w:hAnsi="Times New Roman" w:cs="Times New Roman"/>
      </w:rPr>
    </w:lvl>
    <w:lvl w:ilvl="3" w:tplc="0040DB6E">
      <w:start w:val="1"/>
      <w:numFmt w:val="decimal"/>
      <w:lvlText w:val="%4."/>
      <w:lvlJc w:val="left"/>
      <w:pPr>
        <w:ind w:left="2880" w:hanging="360"/>
      </w:pPr>
      <w:rPr>
        <w:rFonts w:ascii="Verdana" w:hAnsi="Verdana" w:cs="Times New Roman" w:hint="default"/>
        <w:b w:val="0"/>
        <w:sz w:val="16"/>
        <w:szCs w:val="16"/>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6F8A692">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7EC0979"/>
    <w:multiLevelType w:val="hybridMultilevel"/>
    <w:tmpl w:val="0C4AD93A"/>
    <w:lvl w:ilvl="0" w:tplc="386E66D4">
      <w:start w:val="1"/>
      <w:numFmt w:val="lowerLetter"/>
      <w:lvlText w:val="%1)"/>
      <w:lvlJc w:val="left"/>
      <w:pPr>
        <w:ind w:left="1080" w:hanging="720"/>
      </w:pPr>
      <w:rPr>
        <w:rFonts w:hint="default"/>
        <w:b w:val="0"/>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19601A"/>
    <w:multiLevelType w:val="hybridMultilevel"/>
    <w:tmpl w:val="5DBC5F6C"/>
    <w:lvl w:ilvl="0" w:tplc="8698E56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B3B3B"/>
    <w:multiLevelType w:val="hybridMultilevel"/>
    <w:tmpl w:val="FCC01518"/>
    <w:lvl w:ilvl="0" w:tplc="15DAB26A">
      <w:start w:val="1"/>
      <w:numFmt w:val="decimal"/>
      <w:lvlText w:val="%1."/>
      <w:lvlJc w:val="left"/>
      <w:pPr>
        <w:ind w:left="720" w:hanging="360"/>
      </w:pPr>
      <w:rPr>
        <w:rFonts w:ascii="Verdana" w:eastAsiaTheme="minorHAnsi" w:hAnsi="Verdana" w:cstheme="minorBidi"/>
        <w:b w:val="0"/>
        <w:sz w:val="16"/>
        <w:szCs w:val="16"/>
      </w:rPr>
    </w:lvl>
    <w:lvl w:ilvl="1" w:tplc="8856C7BC">
      <w:start w:val="1"/>
      <w:numFmt w:val="lowerLetter"/>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74930"/>
    <w:multiLevelType w:val="multilevel"/>
    <w:tmpl w:val="3A38EE50"/>
    <w:lvl w:ilvl="0">
      <w:start w:val="3"/>
      <w:numFmt w:val="decimal"/>
      <w:lvlText w:val="%1."/>
      <w:lvlJc w:val="left"/>
      <w:pPr>
        <w:ind w:left="360" w:hanging="360"/>
      </w:pPr>
      <w:rPr>
        <w:rFonts w:hint="default"/>
        <w:b w:val="0"/>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9" w15:restartNumberingAfterBreak="0">
    <w:nsid w:val="1137285B"/>
    <w:multiLevelType w:val="multilevel"/>
    <w:tmpl w:val="EB64F350"/>
    <w:lvl w:ilvl="0">
      <w:start w:val="1"/>
      <w:numFmt w:val="decimal"/>
      <w:lvlText w:val="%1"/>
      <w:lvlJc w:val="left"/>
      <w:pPr>
        <w:ind w:left="444" w:hanging="444"/>
      </w:pPr>
      <w:rPr>
        <w:rFonts w:hint="default"/>
      </w:rPr>
    </w:lvl>
    <w:lvl w:ilvl="1">
      <w:start w:val="3"/>
      <w:numFmt w:val="decimal"/>
      <w:lvlText w:val="%1.%2"/>
      <w:lvlJc w:val="left"/>
      <w:pPr>
        <w:ind w:left="1224" w:hanging="44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11620953"/>
    <w:multiLevelType w:val="multilevel"/>
    <w:tmpl w:val="A04E7BB8"/>
    <w:lvl w:ilvl="0">
      <w:start w:val="1"/>
      <w:numFmt w:val="decimal"/>
      <w:lvlText w:val="%1."/>
      <w:lvlJc w:val="left"/>
      <w:pPr>
        <w:ind w:left="502" w:hanging="360"/>
      </w:pPr>
      <w:rPr>
        <w:rFonts w:hint="default"/>
        <w:b w:val="0"/>
        <w:sz w:val="16"/>
        <w:szCs w:val="16"/>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13E61D7C"/>
    <w:multiLevelType w:val="hybridMultilevel"/>
    <w:tmpl w:val="B81C91D2"/>
    <w:lvl w:ilvl="0" w:tplc="C55043F6">
      <w:start w:val="1"/>
      <w:numFmt w:val="bullet"/>
      <w:pStyle w:val="AAA3punktydodatkowe"/>
      <w:lvlText w:val=""/>
      <w:lvlJc w:val="left"/>
      <w:pPr>
        <w:ind w:left="1073" w:hanging="360"/>
      </w:pPr>
      <w:rPr>
        <w:rFonts w:ascii="Wingdings" w:hAnsi="Wingdings"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12" w15:restartNumberingAfterBreak="0">
    <w:nsid w:val="1530756D"/>
    <w:multiLevelType w:val="multilevel"/>
    <w:tmpl w:val="104CB0D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65F6F2C"/>
    <w:multiLevelType w:val="hybridMultilevel"/>
    <w:tmpl w:val="298075A0"/>
    <w:lvl w:ilvl="0" w:tplc="1AEC22BA">
      <w:start w:val="1"/>
      <w:numFmt w:val="decimal"/>
      <w:lvlText w:val="%1."/>
      <w:lvlJc w:val="left"/>
      <w:pPr>
        <w:ind w:left="750" w:hanging="39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6852C3"/>
    <w:multiLevelType w:val="multilevel"/>
    <w:tmpl w:val="1AEE6260"/>
    <w:lvl w:ilvl="0">
      <w:start w:val="1"/>
      <w:numFmt w:val="decimal"/>
      <w:lvlText w:val="%1."/>
      <w:lvlJc w:val="left"/>
      <w:pPr>
        <w:ind w:left="720" w:hanging="360"/>
      </w:pPr>
      <w:rPr>
        <w:rFonts w:ascii="Verdana" w:eastAsia="Cambria" w:hAnsi="Verdana" w:cs="Tahoma" w:hint="default"/>
        <w:b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D9F6EC6"/>
    <w:multiLevelType w:val="multilevel"/>
    <w:tmpl w:val="F58EDFF0"/>
    <w:lvl w:ilvl="0">
      <w:start w:val="1"/>
      <w:numFmt w:val="decimal"/>
      <w:lvlText w:val="%1."/>
      <w:lvlJc w:val="left"/>
      <w:pPr>
        <w:ind w:left="720" w:hanging="360"/>
      </w:pPr>
      <w:rPr>
        <w:rFonts w:ascii="Verdana" w:eastAsia="Cambria" w:hAnsi="Verdana" w:cs="Tahoma" w:hint="default"/>
        <w:b w:val="0"/>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047595A"/>
    <w:multiLevelType w:val="hybridMultilevel"/>
    <w:tmpl w:val="8E221A76"/>
    <w:lvl w:ilvl="0" w:tplc="694C035C">
      <w:start w:val="1"/>
      <w:numFmt w:val="decimal"/>
      <w:lvlText w:val="%1."/>
      <w:lvlJc w:val="left"/>
      <w:pPr>
        <w:ind w:left="1080" w:hanging="720"/>
      </w:pPr>
      <w:rPr>
        <w:rFonts w:ascii="Verdana" w:hAnsi="Verdana" w:cs="Times New Roman"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075A0A"/>
    <w:multiLevelType w:val="hybridMultilevel"/>
    <w:tmpl w:val="44E44060"/>
    <w:lvl w:ilvl="0" w:tplc="E88A7536">
      <w:start w:val="1"/>
      <w:numFmt w:val="lowerLetter"/>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8" w15:restartNumberingAfterBreak="0">
    <w:nsid w:val="34C11EC4"/>
    <w:multiLevelType w:val="hybridMultilevel"/>
    <w:tmpl w:val="699025DC"/>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619B9"/>
    <w:multiLevelType w:val="multilevel"/>
    <w:tmpl w:val="C664881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0" w15:restartNumberingAfterBreak="0">
    <w:nsid w:val="37C379F2"/>
    <w:multiLevelType w:val="hybridMultilevel"/>
    <w:tmpl w:val="5DD295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40537"/>
    <w:multiLevelType w:val="hybridMultilevel"/>
    <w:tmpl w:val="DB0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3308A"/>
    <w:multiLevelType w:val="hybridMultilevel"/>
    <w:tmpl w:val="BB704612"/>
    <w:lvl w:ilvl="0" w:tplc="B844B54C">
      <w:start w:val="1"/>
      <w:numFmt w:val="bullet"/>
      <w:pStyle w:val="AAa2punkty"/>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08D1196"/>
    <w:multiLevelType w:val="hybridMultilevel"/>
    <w:tmpl w:val="80A6DAD0"/>
    <w:lvl w:ilvl="0" w:tplc="DA082200">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0514C"/>
    <w:multiLevelType w:val="multilevel"/>
    <w:tmpl w:val="536E26FA"/>
    <w:lvl w:ilvl="0">
      <w:start w:val="1"/>
      <w:numFmt w:val="decimal"/>
      <w:lvlText w:val="%1."/>
      <w:lvlJc w:val="left"/>
      <w:pPr>
        <w:ind w:left="360" w:hanging="360"/>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5" w15:restartNumberingAfterBreak="0">
    <w:nsid w:val="4172641F"/>
    <w:multiLevelType w:val="hybridMultilevel"/>
    <w:tmpl w:val="21F2A538"/>
    <w:lvl w:ilvl="0" w:tplc="913E943C">
      <w:start w:val="1"/>
      <w:numFmt w:val="decimal"/>
      <w:lvlText w:val="%1."/>
      <w:lvlJc w:val="left"/>
      <w:pPr>
        <w:ind w:left="927" w:hanging="360"/>
      </w:pPr>
      <w:rPr>
        <w:rFonts w:cs="Calibri" w:hint="default"/>
      </w:rPr>
    </w:lvl>
    <w:lvl w:ilvl="1" w:tplc="DBD4DD42">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2C83EED"/>
    <w:multiLevelType w:val="hybridMultilevel"/>
    <w:tmpl w:val="8818A4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0253B5"/>
    <w:multiLevelType w:val="hybridMultilevel"/>
    <w:tmpl w:val="1EF03D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B2F7FDC"/>
    <w:multiLevelType w:val="multilevel"/>
    <w:tmpl w:val="C7FC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E5C5A49"/>
    <w:multiLevelType w:val="hybridMultilevel"/>
    <w:tmpl w:val="CAE8CA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537F4F"/>
    <w:multiLevelType w:val="multilevel"/>
    <w:tmpl w:val="7870FD16"/>
    <w:lvl w:ilvl="0">
      <w:start w:val="4"/>
      <w:numFmt w:val="decimal"/>
      <w:lvlText w:val="%1."/>
      <w:lvlJc w:val="left"/>
      <w:pPr>
        <w:ind w:left="360" w:hanging="36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536E5E57"/>
    <w:multiLevelType w:val="hybridMultilevel"/>
    <w:tmpl w:val="F45E678E"/>
    <w:lvl w:ilvl="0" w:tplc="1D407D3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C66405"/>
    <w:multiLevelType w:val="multilevel"/>
    <w:tmpl w:val="9984E12A"/>
    <w:lvl w:ilvl="0">
      <w:start w:val="1"/>
      <w:numFmt w:val="decimal"/>
      <w:lvlText w:val="%1."/>
      <w:lvlJc w:val="left"/>
      <w:pPr>
        <w:ind w:left="504" w:hanging="504"/>
      </w:pPr>
      <w:rPr>
        <w:rFonts w:hint="default"/>
        <w:b w:val="0"/>
      </w:rPr>
    </w:lvl>
    <w:lvl w:ilvl="1">
      <w:start w:val="3"/>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3" w15:restartNumberingAfterBreak="0">
    <w:nsid w:val="5643045C"/>
    <w:multiLevelType w:val="multilevel"/>
    <w:tmpl w:val="C8B0AB9A"/>
    <w:lvl w:ilvl="0">
      <w:start w:val="2"/>
      <w:numFmt w:val="decimal"/>
      <w:lvlText w:val="%1."/>
      <w:lvlJc w:val="left"/>
      <w:pPr>
        <w:ind w:left="360" w:hanging="3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4" w15:restartNumberingAfterBreak="0">
    <w:nsid w:val="57E829CC"/>
    <w:multiLevelType w:val="hybridMultilevel"/>
    <w:tmpl w:val="849E0CEC"/>
    <w:lvl w:ilvl="0" w:tplc="1A98A556">
      <w:start w:val="1"/>
      <w:numFmt w:val="decimal"/>
      <w:lvlText w:val="%1."/>
      <w:lvlJc w:val="left"/>
      <w:pPr>
        <w:ind w:left="720" w:hanging="360"/>
      </w:pPr>
      <w:rPr>
        <w:rFonts w:hint="default"/>
        <w:color w:val="000000"/>
      </w:rPr>
    </w:lvl>
    <w:lvl w:ilvl="1" w:tplc="00FADC94">
      <w:start w:val="1"/>
      <w:numFmt w:val="decimal"/>
      <w:lvlText w:val="%2)"/>
      <w:lvlJc w:val="left"/>
      <w:pPr>
        <w:ind w:left="1785" w:hanging="705"/>
      </w:pPr>
      <w:rPr>
        <w:rFonts w:hint="default"/>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E64FC"/>
    <w:multiLevelType w:val="hybridMultilevel"/>
    <w:tmpl w:val="27F41F4C"/>
    <w:lvl w:ilvl="0" w:tplc="E88A753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301268AA">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B307C5F"/>
    <w:multiLevelType w:val="hybridMultilevel"/>
    <w:tmpl w:val="8E6A1478"/>
    <w:lvl w:ilvl="0" w:tplc="939C3A38">
      <w:start w:val="1"/>
      <w:numFmt w:val="decimal"/>
      <w:lvlText w:val="%1."/>
      <w:lvlJc w:val="left"/>
      <w:pPr>
        <w:ind w:left="927" w:hanging="360"/>
      </w:pPr>
      <w:rPr>
        <w:rFonts w:cs="Calibri"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090A55"/>
    <w:multiLevelType w:val="hybridMultilevel"/>
    <w:tmpl w:val="104814D4"/>
    <w:lvl w:ilvl="0" w:tplc="73144F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886C1A"/>
    <w:multiLevelType w:val="multilevel"/>
    <w:tmpl w:val="A98AA7CE"/>
    <w:lvl w:ilvl="0">
      <w:start w:val="1"/>
      <w:numFmt w:val="decimal"/>
      <w:lvlText w:val="%1."/>
      <w:lvlJc w:val="left"/>
      <w:pPr>
        <w:ind w:left="360" w:hanging="360"/>
      </w:pPr>
      <w:rPr>
        <w:rFonts w:hint="default"/>
      </w:rPr>
    </w:lvl>
    <w:lvl w:ilvl="1">
      <w:start w:val="4"/>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39" w15:restartNumberingAfterBreak="0">
    <w:nsid w:val="61067A64"/>
    <w:multiLevelType w:val="multilevel"/>
    <w:tmpl w:val="55EEF9CA"/>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15:restartNumberingAfterBreak="0">
    <w:nsid w:val="66A16B01"/>
    <w:multiLevelType w:val="multilevel"/>
    <w:tmpl w:val="8ACE817C"/>
    <w:lvl w:ilvl="0">
      <w:start w:val="1"/>
      <w:numFmt w:val="decimal"/>
      <w:lvlText w:val="%1)"/>
      <w:lvlJc w:val="left"/>
      <w:pPr>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8"/>
        <w:szCs w:val="18"/>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6FB00263"/>
    <w:multiLevelType w:val="hybridMultilevel"/>
    <w:tmpl w:val="7BA4E9A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719C36AB"/>
    <w:multiLevelType w:val="multilevel"/>
    <w:tmpl w:val="BE6265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ascii="Verdana" w:hAnsi="Verdana" w:hint="default"/>
        <w:b w:val="0"/>
        <w:sz w:val="16"/>
        <w:szCs w:val="16"/>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74344328"/>
    <w:multiLevelType w:val="hybridMultilevel"/>
    <w:tmpl w:val="BA92E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EC1626"/>
    <w:multiLevelType w:val="hybridMultilevel"/>
    <w:tmpl w:val="EA7C5C4C"/>
    <w:lvl w:ilvl="0" w:tplc="AB4297CE">
      <w:start w:val="1"/>
      <w:numFmt w:val="decimal"/>
      <w:lvlText w:val="%1."/>
      <w:lvlJc w:val="left"/>
      <w:pPr>
        <w:ind w:left="720" w:hanging="360"/>
      </w:pPr>
      <w:rPr>
        <w:rFonts w:hint="default"/>
      </w:rPr>
    </w:lvl>
    <w:lvl w:ilvl="1" w:tplc="3756705E">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1D534A"/>
    <w:multiLevelType w:val="hybridMultilevel"/>
    <w:tmpl w:val="81DAE862"/>
    <w:lvl w:ilvl="0" w:tplc="251ABDE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0A646A"/>
    <w:multiLevelType w:val="hybridMultilevel"/>
    <w:tmpl w:val="231070A6"/>
    <w:lvl w:ilvl="0" w:tplc="13E80B18">
      <w:start w:val="1"/>
      <w:numFmt w:val="decimal"/>
      <w:lvlText w:val="%1."/>
      <w:lvlJc w:val="left"/>
      <w:pPr>
        <w:ind w:left="1080" w:hanging="720"/>
      </w:pPr>
      <w:rPr>
        <w:rFonts w:hint="default"/>
        <w:b w:val="0"/>
        <w:bCs/>
        <w:color w:val="auto"/>
        <w:sz w:val="16"/>
        <w:szCs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8B6BA6"/>
    <w:multiLevelType w:val="hybridMultilevel"/>
    <w:tmpl w:val="D72E7FC6"/>
    <w:lvl w:ilvl="0" w:tplc="04150019">
      <w:start w:val="1"/>
      <w:numFmt w:val="lowerLetter"/>
      <w:lvlText w:val="%1."/>
      <w:lvlJc w:val="left"/>
      <w:pPr>
        <w:ind w:left="720" w:hanging="360"/>
      </w:pPr>
    </w:lvl>
    <w:lvl w:ilvl="1" w:tplc="88222894">
      <w:start w:val="1"/>
      <w:numFmt w:val="decimal"/>
      <w:lvlText w:val="%2."/>
      <w:lvlJc w:val="left"/>
      <w:pPr>
        <w:ind w:left="1440" w:hanging="360"/>
      </w:pPr>
      <w:rPr>
        <w:rFonts w:hint="default"/>
      </w:rPr>
    </w:lvl>
    <w:lvl w:ilvl="2" w:tplc="386E66D4">
      <w:start w:val="1"/>
      <w:numFmt w:val="lowerLetter"/>
      <w:lvlText w:val="%3)"/>
      <w:lvlJc w:val="left"/>
      <w:pPr>
        <w:ind w:left="2490" w:hanging="5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FE5"/>
    <w:multiLevelType w:val="hybridMultilevel"/>
    <w:tmpl w:val="15D03C0C"/>
    <w:lvl w:ilvl="0" w:tplc="2B86F9CA">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F1CBF"/>
    <w:multiLevelType w:val="hybridMultilevel"/>
    <w:tmpl w:val="4BFEAA50"/>
    <w:lvl w:ilvl="0" w:tplc="E88A7536">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19855496">
    <w:abstractNumId w:val="4"/>
  </w:num>
  <w:num w:numId="2" w16cid:durableId="595286317">
    <w:abstractNumId w:val="47"/>
  </w:num>
  <w:num w:numId="3" w16cid:durableId="1918830082">
    <w:abstractNumId w:val="41"/>
  </w:num>
  <w:num w:numId="4" w16cid:durableId="421144721">
    <w:abstractNumId w:val="13"/>
  </w:num>
  <w:num w:numId="5" w16cid:durableId="1010646143">
    <w:abstractNumId w:val="26"/>
  </w:num>
  <w:num w:numId="6" w16cid:durableId="949969168">
    <w:abstractNumId w:val="2"/>
  </w:num>
  <w:num w:numId="7" w16cid:durableId="2102293858">
    <w:abstractNumId w:val="29"/>
  </w:num>
  <w:num w:numId="8" w16cid:durableId="1419136763">
    <w:abstractNumId w:val="6"/>
  </w:num>
  <w:num w:numId="9" w16cid:durableId="797912073">
    <w:abstractNumId w:val="46"/>
  </w:num>
  <w:num w:numId="10" w16cid:durableId="405692036">
    <w:abstractNumId w:val="5"/>
  </w:num>
  <w:num w:numId="11" w16cid:durableId="2143691515">
    <w:abstractNumId w:val="16"/>
  </w:num>
  <w:num w:numId="12" w16cid:durableId="732966239">
    <w:abstractNumId w:val="18"/>
  </w:num>
  <w:num w:numId="13" w16cid:durableId="1019089794">
    <w:abstractNumId w:val="25"/>
  </w:num>
  <w:num w:numId="14" w16cid:durableId="2015843640">
    <w:abstractNumId w:val="34"/>
  </w:num>
  <w:num w:numId="15" w16cid:durableId="2045210030">
    <w:abstractNumId w:val="43"/>
  </w:num>
  <w:num w:numId="16" w16cid:durableId="1958556912">
    <w:abstractNumId w:val="45"/>
  </w:num>
  <w:num w:numId="17" w16cid:durableId="2055542033">
    <w:abstractNumId w:val="37"/>
  </w:num>
  <w:num w:numId="18" w16cid:durableId="207037104">
    <w:abstractNumId w:val="27"/>
  </w:num>
  <w:num w:numId="19" w16cid:durableId="238834945">
    <w:abstractNumId w:val="48"/>
  </w:num>
  <w:num w:numId="20" w16cid:durableId="142433996">
    <w:abstractNumId w:val="3"/>
  </w:num>
  <w:num w:numId="21" w16cid:durableId="1118337471">
    <w:abstractNumId w:val="17"/>
  </w:num>
  <w:num w:numId="22" w16cid:durableId="1674065255">
    <w:abstractNumId w:val="7"/>
  </w:num>
  <w:num w:numId="23" w16cid:durableId="494153020">
    <w:abstractNumId w:val="35"/>
  </w:num>
  <w:num w:numId="24" w16cid:durableId="876695392">
    <w:abstractNumId w:val="36"/>
  </w:num>
  <w:num w:numId="25" w16cid:durableId="1240943065">
    <w:abstractNumId w:val="44"/>
  </w:num>
  <w:num w:numId="26" w16cid:durableId="1380471267">
    <w:abstractNumId w:val="49"/>
  </w:num>
  <w:num w:numId="27" w16cid:durableId="276177443">
    <w:abstractNumId w:val="22"/>
  </w:num>
  <w:num w:numId="28" w16cid:durableId="1822427409">
    <w:abstractNumId w:val="11"/>
  </w:num>
  <w:num w:numId="29" w16cid:durableId="1974479972">
    <w:abstractNumId w:val="0"/>
  </w:num>
  <w:num w:numId="30" w16cid:durableId="943003127">
    <w:abstractNumId w:val="1"/>
  </w:num>
  <w:num w:numId="31" w16cid:durableId="300579444">
    <w:abstractNumId w:val="23"/>
  </w:num>
  <w:num w:numId="32" w16cid:durableId="1098909279">
    <w:abstractNumId w:val="12"/>
  </w:num>
  <w:num w:numId="33" w16cid:durableId="1952666750">
    <w:abstractNumId w:val="39"/>
  </w:num>
  <w:num w:numId="34" w16cid:durableId="356086316">
    <w:abstractNumId w:val="31"/>
  </w:num>
  <w:num w:numId="35" w16cid:durableId="464859723">
    <w:abstractNumId w:val="14"/>
  </w:num>
  <w:num w:numId="36" w16cid:durableId="1071776870">
    <w:abstractNumId w:val="19"/>
  </w:num>
  <w:num w:numId="37" w16cid:durableId="7602874">
    <w:abstractNumId w:val="10"/>
  </w:num>
  <w:num w:numId="38" w16cid:durableId="292759057">
    <w:abstractNumId w:val="24"/>
  </w:num>
  <w:num w:numId="39" w16cid:durableId="1677537222">
    <w:abstractNumId w:val="38"/>
  </w:num>
  <w:num w:numId="40" w16cid:durableId="1796874406">
    <w:abstractNumId w:val="9"/>
  </w:num>
  <w:num w:numId="41" w16cid:durableId="916282258">
    <w:abstractNumId w:val="32"/>
  </w:num>
  <w:num w:numId="42" w16cid:durableId="1485126989">
    <w:abstractNumId w:val="8"/>
  </w:num>
  <w:num w:numId="43" w16cid:durableId="2085880922">
    <w:abstractNumId w:val="15"/>
  </w:num>
  <w:num w:numId="44" w16cid:durableId="33123357">
    <w:abstractNumId w:val="33"/>
  </w:num>
  <w:num w:numId="45" w16cid:durableId="1135827774">
    <w:abstractNumId w:val="30"/>
  </w:num>
  <w:num w:numId="46" w16cid:durableId="1921714415">
    <w:abstractNumId w:val="42"/>
  </w:num>
  <w:num w:numId="47" w16cid:durableId="1628579996">
    <w:abstractNumId w:val="21"/>
  </w:num>
  <w:num w:numId="48" w16cid:durableId="1572737017">
    <w:abstractNumId w:val="28"/>
  </w:num>
  <w:num w:numId="49" w16cid:durableId="946304057">
    <w:abstractNumId w:val="20"/>
  </w:num>
  <w:num w:numId="50" w16cid:durableId="355236337">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8F"/>
    <w:rsid w:val="000039AC"/>
    <w:rsid w:val="00003BA4"/>
    <w:rsid w:val="00010B48"/>
    <w:rsid w:val="00020AFE"/>
    <w:rsid w:val="00023F36"/>
    <w:rsid w:val="000254BC"/>
    <w:rsid w:val="00033621"/>
    <w:rsid w:val="000442A9"/>
    <w:rsid w:val="00051B6E"/>
    <w:rsid w:val="00053FD3"/>
    <w:rsid w:val="00054579"/>
    <w:rsid w:val="00057FE1"/>
    <w:rsid w:val="00063C26"/>
    <w:rsid w:val="0006442C"/>
    <w:rsid w:val="000650B5"/>
    <w:rsid w:val="00065EBE"/>
    <w:rsid w:val="00067B24"/>
    <w:rsid w:val="00080189"/>
    <w:rsid w:val="00084F5F"/>
    <w:rsid w:val="00087D26"/>
    <w:rsid w:val="0009512C"/>
    <w:rsid w:val="00095406"/>
    <w:rsid w:val="000A5566"/>
    <w:rsid w:val="000A735C"/>
    <w:rsid w:val="000A7842"/>
    <w:rsid w:val="000B2A4D"/>
    <w:rsid w:val="000B39D8"/>
    <w:rsid w:val="000B5E00"/>
    <w:rsid w:val="000C06A7"/>
    <w:rsid w:val="000C0F9E"/>
    <w:rsid w:val="000C2E6D"/>
    <w:rsid w:val="000C46F5"/>
    <w:rsid w:val="000C4D30"/>
    <w:rsid w:val="000C4D89"/>
    <w:rsid w:val="000D6DFA"/>
    <w:rsid w:val="000E4F1E"/>
    <w:rsid w:val="000F225A"/>
    <w:rsid w:val="000F5828"/>
    <w:rsid w:val="000F7F14"/>
    <w:rsid w:val="001044D5"/>
    <w:rsid w:val="00107405"/>
    <w:rsid w:val="001127EC"/>
    <w:rsid w:val="00124D8C"/>
    <w:rsid w:val="00126438"/>
    <w:rsid w:val="001356B1"/>
    <w:rsid w:val="001367B0"/>
    <w:rsid w:val="001415AD"/>
    <w:rsid w:val="00152CC0"/>
    <w:rsid w:val="001531E5"/>
    <w:rsid w:val="00155A5F"/>
    <w:rsid w:val="0016457F"/>
    <w:rsid w:val="00171E22"/>
    <w:rsid w:val="0017340D"/>
    <w:rsid w:val="00173BD9"/>
    <w:rsid w:val="00174B7E"/>
    <w:rsid w:val="00181F04"/>
    <w:rsid w:val="00185854"/>
    <w:rsid w:val="00191505"/>
    <w:rsid w:val="001958C9"/>
    <w:rsid w:val="00197735"/>
    <w:rsid w:val="001A2B28"/>
    <w:rsid w:val="001A76CC"/>
    <w:rsid w:val="001B6767"/>
    <w:rsid w:val="001B7884"/>
    <w:rsid w:val="001C0C69"/>
    <w:rsid w:val="001C40D1"/>
    <w:rsid w:val="001C4D99"/>
    <w:rsid w:val="001C5301"/>
    <w:rsid w:val="001C6AC7"/>
    <w:rsid w:val="001D1CC6"/>
    <w:rsid w:val="001D58F5"/>
    <w:rsid w:val="001E5E01"/>
    <w:rsid w:val="00200AFB"/>
    <w:rsid w:val="00213FBA"/>
    <w:rsid w:val="002211FA"/>
    <w:rsid w:val="0022193E"/>
    <w:rsid w:val="00230FA8"/>
    <w:rsid w:val="00233605"/>
    <w:rsid w:val="00240CAA"/>
    <w:rsid w:val="002446B5"/>
    <w:rsid w:val="0025336B"/>
    <w:rsid w:val="0026078D"/>
    <w:rsid w:val="00260BCE"/>
    <w:rsid w:val="00261092"/>
    <w:rsid w:val="002803D2"/>
    <w:rsid w:val="0028148E"/>
    <w:rsid w:val="0028196E"/>
    <w:rsid w:val="002A4B03"/>
    <w:rsid w:val="002A68BE"/>
    <w:rsid w:val="002B08BD"/>
    <w:rsid w:val="002B4D26"/>
    <w:rsid w:val="002C69FB"/>
    <w:rsid w:val="002D0827"/>
    <w:rsid w:val="002D3D39"/>
    <w:rsid w:val="002D4320"/>
    <w:rsid w:val="002D653B"/>
    <w:rsid w:val="002D65FC"/>
    <w:rsid w:val="002F12C7"/>
    <w:rsid w:val="0030441F"/>
    <w:rsid w:val="003049DD"/>
    <w:rsid w:val="00312D1C"/>
    <w:rsid w:val="00313869"/>
    <w:rsid w:val="0031548F"/>
    <w:rsid w:val="0031768A"/>
    <w:rsid w:val="003244F0"/>
    <w:rsid w:val="0032645D"/>
    <w:rsid w:val="00327F42"/>
    <w:rsid w:val="00331212"/>
    <w:rsid w:val="00332EEC"/>
    <w:rsid w:val="00337E77"/>
    <w:rsid w:val="003403AD"/>
    <w:rsid w:val="00347C44"/>
    <w:rsid w:val="0035554D"/>
    <w:rsid w:val="00356233"/>
    <w:rsid w:val="00366B1C"/>
    <w:rsid w:val="00367A82"/>
    <w:rsid w:val="003716C1"/>
    <w:rsid w:val="00371C47"/>
    <w:rsid w:val="0037346B"/>
    <w:rsid w:val="00381B5F"/>
    <w:rsid w:val="00384DC6"/>
    <w:rsid w:val="00394679"/>
    <w:rsid w:val="00396718"/>
    <w:rsid w:val="00396EEA"/>
    <w:rsid w:val="003A3427"/>
    <w:rsid w:val="003A52F7"/>
    <w:rsid w:val="003A75BD"/>
    <w:rsid w:val="003B1FCC"/>
    <w:rsid w:val="003B2735"/>
    <w:rsid w:val="003C08C0"/>
    <w:rsid w:val="003D02B5"/>
    <w:rsid w:val="003D6604"/>
    <w:rsid w:val="003D7BD7"/>
    <w:rsid w:val="003E4733"/>
    <w:rsid w:val="003E5529"/>
    <w:rsid w:val="003E77C5"/>
    <w:rsid w:val="003F4CDC"/>
    <w:rsid w:val="004024E5"/>
    <w:rsid w:val="00402BCE"/>
    <w:rsid w:val="004047B1"/>
    <w:rsid w:val="00404FD8"/>
    <w:rsid w:val="00413946"/>
    <w:rsid w:val="00413FAD"/>
    <w:rsid w:val="00414E42"/>
    <w:rsid w:val="004165FE"/>
    <w:rsid w:val="00420391"/>
    <w:rsid w:val="0042134B"/>
    <w:rsid w:val="0042375D"/>
    <w:rsid w:val="00424A23"/>
    <w:rsid w:val="0042613A"/>
    <w:rsid w:val="0042635E"/>
    <w:rsid w:val="00427D33"/>
    <w:rsid w:val="004328B4"/>
    <w:rsid w:val="004340C8"/>
    <w:rsid w:val="00434FC0"/>
    <w:rsid w:val="004359EE"/>
    <w:rsid w:val="004362D3"/>
    <w:rsid w:val="00441E00"/>
    <w:rsid w:val="00445430"/>
    <w:rsid w:val="00447E72"/>
    <w:rsid w:val="00451404"/>
    <w:rsid w:val="00454D4E"/>
    <w:rsid w:val="004620B7"/>
    <w:rsid w:val="00464D91"/>
    <w:rsid w:val="004670AC"/>
    <w:rsid w:val="00467DAD"/>
    <w:rsid w:val="004728EA"/>
    <w:rsid w:val="00475359"/>
    <w:rsid w:val="004755D8"/>
    <w:rsid w:val="00476289"/>
    <w:rsid w:val="00477F32"/>
    <w:rsid w:val="0048035A"/>
    <w:rsid w:val="00483495"/>
    <w:rsid w:val="00492EA4"/>
    <w:rsid w:val="004966A5"/>
    <w:rsid w:val="004A6561"/>
    <w:rsid w:val="004B3D8B"/>
    <w:rsid w:val="004C1810"/>
    <w:rsid w:val="004C430E"/>
    <w:rsid w:val="004E08DE"/>
    <w:rsid w:val="004E0D0D"/>
    <w:rsid w:val="004E1C1B"/>
    <w:rsid w:val="004E20B2"/>
    <w:rsid w:val="004E2E6F"/>
    <w:rsid w:val="004F3008"/>
    <w:rsid w:val="004F36B1"/>
    <w:rsid w:val="004F5154"/>
    <w:rsid w:val="00500888"/>
    <w:rsid w:val="00504F21"/>
    <w:rsid w:val="00506022"/>
    <w:rsid w:val="0051160B"/>
    <w:rsid w:val="00512D35"/>
    <w:rsid w:val="00520CB9"/>
    <w:rsid w:val="00524C39"/>
    <w:rsid w:val="00532551"/>
    <w:rsid w:val="00532909"/>
    <w:rsid w:val="005357F0"/>
    <w:rsid w:val="00535E88"/>
    <w:rsid w:val="00540257"/>
    <w:rsid w:val="0054073C"/>
    <w:rsid w:val="00542EDC"/>
    <w:rsid w:val="005437F9"/>
    <w:rsid w:val="00550DDD"/>
    <w:rsid w:val="005515BE"/>
    <w:rsid w:val="005600A1"/>
    <w:rsid w:val="00566DED"/>
    <w:rsid w:val="00572792"/>
    <w:rsid w:val="0057675F"/>
    <w:rsid w:val="00577E0D"/>
    <w:rsid w:val="00585222"/>
    <w:rsid w:val="005A25D6"/>
    <w:rsid w:val="005A2A76"/>
    <w:rsid w:val="005A3097"/>
    <w:rsid w:val="005A454F"/>
    <w:rsid w:val="005A5E21"/>
    <w:rsid w:val="005B04D5"/>
    <w:rsid w:val="005B2336"/>
    <w:rsid w:val="005B6952"/>
    <w:rsid w:val="005B7968"/>
    <w:rsid w:val="005C46E4"/>
    <w:rsid w:val="005D1646"/>
    <w:rsid w:val="005E694E"/>
    <w:rsid w:val="005F4E69"/>
    <w:rsid w:val="00607727"/>
    <w:rsid w:val="006245B8"/>
    <w:rsid w:val="00627D09"/>
    <w:rsid w:val="00641717"/>
    <w:rsid w:val="00643FFA"/>
    <w:rsid w:val="0065161B"/>
    <w:rsid w:val="00654000"/>
    <w:rsid w:val="006553C6"/>
    <w:rsid w:val="00657857"/>
    <w:rsid w:val="006635F6"/>
    <w:rsid w:val="00663F76"/>
    <w:rsid w:val="00670EF6"/>
    <w:rsid w:val="00674720"/>
    <w:rsid w:val="00676432"/>
    <w:rsid w:val="00677744"/>
    <w:rsid w:val="00686790"/>
    <w:rsid w:val="00690AEE"/>
    <w:rsid w:val="006943E4"/>
    <w:rsid w:val="00694A28"/>
    <w:rsid w:val="00695A8E"/>
    <w:rsid w:val="00696B57"/>
    <w:rsid w:val="006974F6"/>
    <w:rsid w:val="006A26B1"/>
    <w:rsid w:val="006A6ACD"/>
    <w:rsid w:val="006C0AA4"/>
    <w:rsid w:val="006D4D67"/>
    <w:rsid w:val="006D7B9B"/>
    <w:rsid w:val="006E58B9"/>
    <w:rsid w:val="006E6959"/>
    <w:rsid w:val="006E6AE4"/>
    <w:rsid w:val="006E78EA"/>
    <w:rsid w:val="006F1DB5"/>
    <w:rsid w:val="006F33D0"/>
    <w:rsid w:val="006F4E0C"/>
    <w:rsid w:val="006F5794"/>
    <w:rsid w:val="0070581E"/>
    <w:rsid w:val="007059F7"/>
    <w:rsid w:val="00706204"/>
    <w:rsid w:val="00706F7A"/>
    <w:rsid w:val="00710001"/>
    <w:rsid w:val="00711005"/>
    <w:rsid w:val="00711A6C"/>
    <w:rsid w:val="007143A4"/>
    <w:rsid w:val="00717B43"/>
    <w:rsid w:val="00726817"/>
    <w:rsid w:val="00726CB9"/>
    <w:rsid w:val="0073347A"/>
    <w:rsid w:val="00734A1B"/>
    <w:rsid w:val="0073613F"/>
    <w:rsid w:val="00746794"/>
    <w:rsid w:val="00750631"/>
    <w:rsid w:val="007554B2"/>
    <w:rsid w:val="0076059A"/>
    <w:rsid w:val="00760E13"/>
    <w:rsid w:val="00762DC1"/>
    <w:rsid w:val="00765BC4"/>
    <w:rsid w:val="00765FD0"/>
    <w:rsid w:val="00767159"/>
    <w:rsid w:val="00770309"/>
    <w:rsid w:val="00770D97"/>
    <w:rsid w:val="00781BA2"/>
    <w:rsid w:val="00782290"/>
    <w:rsid w:val="007838A1"/>
    <w:rsid w:val="007846BD"/>
    <w:rsid w:val="00787F02"/>
    <w:rsid w:val="007910BA"/>
    <w:rsid w:val="0079204A"/>
    <w:rsid w:val="00794111"/>
    <w:rsid w:val="00794D7A"/>
    <w:rsid w:val="0079695C"/>
    <w:rsid w:val="007A1878"/>
    <w:rsid w:val="007A222E"/>
    <w:rsid w:val="007A4BC9"/>
    <w:rsid w:val="007A7755"/>
    <w:rsid w:val="007B0383"/>
    <w:rsid w:val="007B15F1"/>
    <w:rsid w:val="007B59C1"/>
    <w:rsid w:val="007C4832"/>
    <w:rsid w:val="007C6AE0"/>
    <w:rsid w:val="007E3027"/>
    <w:rsid w:val="007E5D8E"/>
    <w:rsid w:val="007F00F0"/>
    <w:rsid w:val="007F0A5A"/>
    <w:rsid w:val="007F391B"/>
    <w:rsid w:val="007F72BE"/>
    <w:rsid w:val="00802202"/>
    <w:rsid w:val="0081059F"/>
    <w:rsid w:val="008166ED"/>
    <w:rsid w:val="00827CE5"/>
    <w:rsid w:val="00830708"/>
    <w:rsid w:val="00835BFE"/>
    <w:rsid w:val="00837136"/>
    <w:rsid w:val="00837A73"/>
    <w:rsid w:val="008466EA"/>
    <w:rsid w:val="00847932"/>
    <w:rsid w:val="00853787"/>
    <w:rsid w:val="00853A15"/>
    <w:rsid w:val="00856522"/>
    <w:rsid w:val="00860EBC"/>
    <w:rsid w:val="00866E09"/>
    <w:rsid w:val="00867703"/>
    <w:rsid w:val="00871D54"/>
    <w:rsid w:val="00880C78"/>
    <w:rsid w:val="00881811"/>
    <w:rsid w:val="008851D8"/>
    <w:rsid w:val="00893237"/>
    <w:rsid w:val="008961E0"/>
    <w:rsid w:val="008A152E"/>
    <w:rsid w:val="008A255B"/>
    <w:rsid w:val="008A4D09"/>
    <w:rsid w:val="008B479B"/>
    <w:rsid w:val="008B55ED"/>
    <w:rsid w:val="008C048C"/>
    <w:rsid w:val="008C14F4"/>
    <w:rsid w:val="008C27D1"/>
    <w:rsid w:val="008C297E"/>
    <w:rsid w:val="008C39DD"/>
    <w:rsid w:val="008C4226"/>
    <w:rsid w:val="008D1DA6"/>
    <w:rsid w:val="008D2AA1"/>
    <w:rsid w:val="008D39C7"/>
    <w:rsid w:val="008D5036"/>
    <w:rsid w:val="008D566A"/>
    <w:rsid w:val="008D6CEA"/>
    <w:rsid w:val="008D7B60"/>
    <w:rsid w:val="008E5DDC"/>
    <w:rsid w:val="008E6679"/>
    <w:rsid w:val="008E75D4"/>
    <w:rsid w:val="00904D28"/>
    <w:rsid w:val="009073A1"/>
    <w:rsid w:val="00920CF1"/>
    <w:rsid w:val="00922D69"/>
    <w:rsid w:val="00924E77"/>
    <w:rsid w:val="00942851"/>
    <w:rsid w:val="00946BED"/>
    <w:rsid w:val="0095058B"/>
    <w:rsid w:val="009526AD"/>
    <w:rsid w:val="0095403C"/>
    <w:rsid w:val="00957058"/>
    <w:rsid w:val="00971D4B"/>
    <w:rsid w:val="009753E4"/>
    <w:rsid w:val="00975A2C"/>
    <w:rsid w:val="009767CA"/>
    <w:rsid w:val="00976825"/>
    <w:rsid w:val="0097745E"/>
    <w:rsid w:val="00980116"/>
    <w:rsid w:val="00987D07"/>
    <w:rsid w:val="009927D1"/>
    <w:rsid w:val="009A1201"/>
    <w:rsid w:val="009A3237"/>
    <w:rsid w:val="009B3BD8"/>
    <w:rsid w:val="009B70A2"/>
    <w:rsid w:val="009B7E06"/>
    <w:rsid w:val="009C1C2B"/>
    <w:rsid w:val="009C2931"/>
    <w:rsid w:val="009C3308"/>
    <w:rsid w:val="009C3A5C"/>
    <w:rsid w:val="009C7A27"/>
    <w:rsid w:val="009C7F1F"/>
    <w:rsid w:val="009D01F8"/>
    <w:rsid w:val="009D1122"/>
    <w:rsid w:val="009E63BD"/>
    <w:rsid w:val="009E7412"/>
    <w:rsid w:val="009F72D1"/>
    <w:rsid w:val="009F7EFC"/>
    <w:rsid w:val="00A0153F"/>
    <w:rsid w:val="00A03581"/>
    <w:rsid w:val="00A23AD7"/>
    <w:rsid w:val="00A245E7"/>
    <w:rsid w:val="00A24D5C"/>
    <w:rsid w:val="00A347F0"/>
    <w:rsid w:val="00A361C6"/>
    <w:rsid w:val="00A370C6"/>
    <w:rsid w:val="00A37B06"/>
    <w:rsid w:val="00A52170"/>
    <w:rsid w:val="00A61BB0"/>
    <w:rsid w:val="00A62B6C"/>
    <w:rsid w:val="00A633F9"/>
    <w:rsid w:val="00A74126"/>
    <w:rsid w:val="00A7434D"/>
    <w:rsid w:val="00A74F0B"/>
    <w:rsid w:val="00A80733"/>
    <w:rsid w:val="00A86726"/>
    <w:rsid w:val="00A86D78"/>
    <w:rsid w:val="00A95F98"/>
    <w:rsid w:val="00A9731D"/>
    <w:rsid w:val="00AA2DC5"/>
    <w:rsid w:val="00AA78DA"/>
    <w:rsid w:val="00AC03C8"/>
    <w:rsid w:val="00AC4F2A"/>
    <w:rsid w:val="00AC5567"/>
    <w:rsid w:val="00AD3B8F"/>
    <w:rsid w:val="00AD5E6D"/>
    <w:rsid w:val="00AD5F08"/>
    <w:rsid w:val="00AD6A54"/>
    <w:rsid w:val="00AE4319"/>
    <w:rsid w:val="00AE7A99"/>
    <w:rsid w:val="00AF30AC"/>
    <w:rsid w:val="00AF787B"/>
    <w:rsid w:val="00B06149"/>
    <w:rsid w:val="00B07A46"/>
    <w:rsid w:val="00B156BF"/>
    <w:rsid w:val="00B221A5"/>
    <w:rsid w:val="00B243A1"/>
    <w:rsid w:val="00B27284"/>
    <w:rsid w:val="00B2779F"/>
    <w:rsid w:val="00B321FC"/>
    <w:rsid w:val="00B34E3D"/>
    <w:rsid w:val="00B40125"/>
    <w:rsid w:val="00B42922"/>
    <w:rsid w:val="00B43034"/>
    <w:rsid w:val="00B435EB"/>
    <w:rsid w:val="00B53E18"/>
    <w:rsid w:val="00B54505"/>
    <w:rsid w:val="00B55E05"/>
    <w:rsid w:val="00B6193E"/>
    <w:rsid w:val="00B66D67"/>
    <w:rsid w:val="00B67109"/>
    <w:rsid w:val="00B7622D"/>
    <w:rsid w:val="00B85FC5"/>
    <w:rsid w:val="00B9247F"/>
    <w:rsid w:val="00B95D4B"/>
    <w:rsid w:val="00B97F9B"/>
    <w:rsid w:val="00BA1A1F"/>
    <w:rsid w:val="00BA37D8"/>
    <w:rsid w:val="00BA3A64"/>
    <w:rsid w:val="00BA7C68"/>
    <w:rsid w:val="00BA7EF0"/>
    <w:rsid w:val="00BB059B"/>
    <w:rsid w:val="00BB4ED6"/>
    <w:rsid w:val="00BB53A2"/>
    <w:rsid w:val="00BC3B93"/>
    <w:rsid w:val="00BC4E8C"/>
    <w:rsid w:val="00BC5F12"/>
    <w:rsid w:val="00BD13DF"/>
    <w:rsid w:val="00BD3E54"/>
    <w:rsid w:val="00BD42D3"/>
    <w:rsid w:val="00BD58F2"/>
    <w:rsid w:val="00BE0D33"/>
    <w:rsid w:val="00BE2E82"/>
    <w:rsid w:val="00BE4D88"/>
    <w:rsid w:val="00BE6873"/>
    <w:rsid w:val="00BF184D"/>
    <w:rsid w:val="00C0471E"/>
    <w:rsid w:val="00C058CE"/>
    <w:rsid w:val="00C111EC"/>
    <w:rsid w:val="00C114D9"/>
    <w:rsid w:val="00C167CF"/>
    <w:rsid w:val="00C176B3"/>
    <w:rsid w:val="00C22304"/>
    <w:rsid w:val="00C250B5"/>
    <w:rsid w:val="00C267B9"/>
    <w:rsid w:val="00C32ECD"/>
    <w:rsid w:val="00C33206"/>
    <w:rsid w:val="00C33D1C"/>
    <w:rsid w:val="00C35C70"/>
    <w:rsid w:val="00C45D7F"/>
    <w:rsid w:val="00C463D6"/>
    <w:rsid w:val="00C5422A"/>
    <w:rsid w:val="00C54279"/>
    <w:rsid w:val="00C60314"/>
    <w:rsid w:val="00C604B8"/>
    <w:rsid w:val="00C6312F"/>
    <w:rsid w:val="00C643DB"/>
    <w:rsid w:val="00C64C50"/>
    <w:rsid w:val="00C66643"/>
    <w:rsid w:val="00C832E6"/>
    <w:rsid w:val="00C96355"/>
    <w:rsid w:val="00CA1E97"/>
    <w:rsid w:val="00CA35C6"/>
    <w:rsid w:val="00CA56DB"/>
    <w:rsid w:val="00CA6BEC"/>
    <w:rsid w:val="00CB1368"/>
    <w:rsid w:val="00CB201C"/>
    <w:rsid w:val="00CB333F"/>
    <w:rsid w:val="00CB3F8B"/>
    <w:rsid w:val="00CC4F4F"/>
    <w:rsid w:val="00CC7760"/>
    <w:rsid w:val="00CD2E0C"/>
    <w:rsid w:val="00CD3AB8"/>
    <w:rsid w:val="00CE1734"/>
    <w:rsid w:val="00CE1FA7"/>
    <w:rsid w:val="00CE2A6B"/>
    <w:rsid w:val="00CE40EE"/>
    <w:rsid w:val="00CE446F"/>
    <w:rsid w:val="00CE4913"/>
    <w:rsid w:val="00CF3EE1"/>
    <w:rsid w:val="00CF408A"/>
    <w:rsid w:val="00CF64FC"/>
    <w:rsid w:val="00CF6D24"/>
    <w:rsid w:val="00D0149A"/>
    <w:rsid w:val="00D14240"/>
    <w:rsid w:val="00D15760"/>
    <w:rsid w:val="00D33274"/>
    <w:rsid w:val="00D33E73"/>
    <w:rsid w:val="00D35A22"/>
    <w:rsid w:val="00D41A95"/>
    <w:rsid w:val="00D4441F"/>
    <w:rsid w:val="00D45D6E"/>
    <w:rsid w:val="00D4683B"/>
    <w:rsid w:val="00D556D3"/>
    <w:rsid w:val="00D57B37"/>
    <w:rsid w:val="00D62952"/>
    <w:rsid w:val="00D67D19"/>
    <w:rsid w:val="00D803AE"/>
    <w:rsid w:val="00D9132C"/>
    <w:rsid w:val="00D91997"/>
    <w:rsid w:val="00DA5179"/>
    <w:rsid w:val="00DA63E7"/>
    <w:rsid w:val="00DA6868"/>
    <w:rsid w:val="00DA6D2B"/>
    <w:rsid w:val="00DB7599"/>
    <w:rsid w:val="00DC0A46"/>
    <w:rsid w:val="00DC0C94"/>
    <w:rsid w:val="00DD44C1"/>
    <w:rsid w:val="00DD4AA8"/>
    <w:rsid w:val="00DE2BA5"/>
    <w:rsid w:val="00DE591A"/>
    <w:rsid w:val="00DF452B"/>
    <w:rsid w:val="00E1019B"/>
    <w:rsid w:val="00E10297"/>
    <w:rsid w:val="00E12035"/>
    <w:rsid w:val="00E209A5"/>
    <w:rsid w:val="00E30207"/>
    <w:rsid w:val="00E30FF5"/>
    <w:rsid w:val="00E4457F"/>
    <w:rsid w:val="00E45E41"/>
    <w:rsid w:val="00E51C8D"/>
    <w:rsid w:val="00E54455"/>
    <w:rsid w:val="00E632C6"/>
    <w:rsid w:val="00E665E6"/>
    <w:rsid w:val="00E66CCC"/>
    <w:rsid w:val="00E66FFC"/>
    <w:rsid w:val="00E671A5"/>
    <w:rsid w:val="00E722DD"/>
    <w:rsid w:val="00E7495A"/>
    <w:rsid w:val="00E74CBE"/>
    <w:rsid w:val="00E77BDD"/>
    <w:rsid w:val="00E84667"/>
    <w:rsid w:val="00E92FAE"/>
    <w:rsid w:val="00E941B4"/>
    <w:rsid w:val="00E94DF6"/>
    <w:rsid w:val="00EA2B96"/>
    <w:rsid w:val="00EA3EDB"/>
    <w:rsid w:val="00EA48CE"/>
    <w:rsid w:val="00EB1DB6"/>
    <w:rsid w:val="00EB3448"/>
    <w:rsid w:val="00EC070A"/>
    <w:rsid w:val="00ED084A"/>
    <w:rsid w:val="00EE484F"/>
    <w:rsid w:val="00EF1A61"/>
    <w:rsid w:val="00EF2754"/>
    <w:rsid w:val="00EF3DD5"/>
    <w:rsid w:val="00EF5226"/>
    <w:rsid w:val="00EF61DF"/>
    <w:rsid w:val="00F044CC"/>
    <w:rsid w:val="00F0557B"/>
    <w:rsid w:val="00F07F5D"/>
    <w:rsid w:val="00F147DC"/>
    <w:rsid w:val="00F20927"/>
    <w:rsid w:val="00F302C2"/>
    <w:rsid w:val="00F3219A"/>
    <w:rsid w:val="00F33122"/>
    <w:rsid w:val="00F44F7C"/>
    <w:rsid w:val="00F5281C"/>
    <w:rsid w:val="00F65FFC"/>
    <w:rsid w:val="00F7162D"/>
    <w:rsid w:val="00F8119F"/>
    <w:rsid w:val="00F81924"/>
    <w:rsid w:val="00F82DA0"/>
    <w:rsid w:val="00F850E0"/>
    <w:rsid w:val="00F90401"/>
    <w:rsid w:val="00F91160"/>
    <w:rsid w:val="00F934FD"/>
    <w:rsid w:val="00FA030F"/>
    <w:rsid w:val="00FA240B"/>
    <w:rsid w:val="00FA5F55"/>
    <w:rsid w:val="00FA6016"/>
    <w:rsid w:val="00FA608D"/>
    <w:rsid w:val="00FB25D3"/>
    <w:rsid w:val="00FB6D98"/>
    <w:rsid w:val="00FC2EB2"/>
    <w:rsid w:val="00FC2ED5"/>
    <w:rsid w:val="00FC5564"/>
    <w:rsid w:val="00FD1007"/>
    <w:rsid w:val="00FE3F39"/>
    <w:rsid w:val="00FF33A2"/>
    <w:rsid w:val="00FF6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E0D0"/>
  <w15:docId w15:val="{20718289-CD48-4F02-8FEC-46F58C0F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3B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B8F"/>
  </w:style>
  <w:style w:type="paragraph" w:styleId="Stopka">
    <w:name w:val="footer"/>
    <w:basedOn w:val="Normalny"/>
    <w:link w:val="StopkaZnak"/>
    <w:uiPriority w:val="99"/>
    <w:unhideWhenUsed/>
    <w:rsid w:val="00AD3B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B8F"/>
  </w:style>
  <w:style w:type="paragraph" w:styleId="Tekstdymka">
    <w:name w:val="Balloon Text"/>
    <w:basedOn w:val="Normalny"/>
    <w:link w:val="TekstdymkaZnak"/>
    <w:uiPriority w:val="99"/>
    <w:semiHidden/>
    <w:unhideWhenUsed/>
    <w:rsid w:val="00CB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F8B"/>
    <w:rPr>
      <w:rFonts w:ascii="Tahoma" w:hAnsi="Tahoma" w:cs="Tahoma"/>
      <w:sz w:val="16"/>
      <w:szCs w:val="16"/>
    </w:rPr>
  </w:style>
  <w:style w:type="paragraph" w:customStyle="1" w:styleId="Bezodstpw1">
    <w:name w:val="Bez odstępów1"/>
    <w:rsid w:val="00C33D1C"/>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C33D1C"/>
    <w:rPr>
      <w:color w:val="0563C1"/>
      <w:u w:val="single"/>
    </w:rPr>
  </w:style>
  <w:style w:type="paragraph" w:styleId="Akapitzlist">
    <w:name w:val="List Paragraph"/>
    <w:aliases w:val="lp1,Preambuła,Tytuły,Lista num,Spec. 4.,Akapit z listą3,Obiekt,BulletC,Akapit z listą31,NOWY,Akapit z listą32,L1,Akapit z list¹,Akapit z listą BS,Kolorowa lista — akcent 11,CW_Lista,List Paragraph,sw tekst,normalny tekst,Numerowanie"/>
    <w:basedOn w:val="Normalny"/>
    <w:uiPriority w:val="34"/>
    <w:qFormat/>
    <w:rsid w:val="0031768A"/>
    <w:pPr>
      <w:ind w:left="720"/>
      <w:contextualSpacing/>
    </w:pPr>
  </w:style>
  <w:style w:type="character" w:styleId="Odwoanieprzypisudolnego">
    <w:name w:val="footnote reference"/>
    <w:basedOn w:val="Domylnaczcionkaakapitu"/>
    <w:uiPriority w:val="99"/>
    <w:semiHidden/>
    <w:unhideWhenUsed/>
    <w:rsid w:val="0031768A"/>
    <w:rPr>
      <w:vertAlign w:val="superscript"/>
    </w:rPr>
  </w:style>
  <w:style w:type="paragraph" w:styleId="NormalnyWeb">
    <w:name w:val="Normal (Web)"/>
    <w:basedOn w:val="Normalny"/>
    <w:uiPriority w:val="99"/>
    <w:unhideWhenUsed/>
    <w:rsid w:val="0031768A"/>
    <w:rPr>
      <w:rFonts w:ascii="Times New Roman" w:hAnsi="Times New Roman" w:cs="Times New Roman"/>
      <w:sz w:val="24"/>
      <w:szCs w:val="24"/>
    </w:rPr>
  </w:style>
  <w:style w:type="table" w:styleId="Tabela-Siatka">
    <w:name w:val="Table Grid"/>
    <w:basedOn w:val="Standardowy"/>
    <w:uiPriority w:val="39"/>
    <w:rsid w:val="006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04F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F21"/>
    <w:rPr>
      <w:sz w:val="20"/>
      <w:szCs w:val="20"/>
    </w:rPr>
  </w:style>
  <w:style w:type="character" w:customStyle="1" w:styleId="Nierozpoznanawzmianka1">
    <w:name w:val="Nierozpoznana wzmianka1"/>
    <w:basedOn w:val="Domylnaczcionkaakapitu"/>
    <w:uiPriority w:val="99"/>
    <w:semiHidden/>
    <w:unhideWhenUsed/>
    <w:rsid w:val="00B221A5"/>
    <w:rPr>
      <w:color w:val="605E5C"/>
      <w:shd w:val="clear" w:color="auto" w:fill="E1DFDD"/>
    </w:rPr>
  </w:style>
  <w:style w:type="paragraph" w:customStyle="1" w:styleId="Default">
    <w:name w:val="Default"/>
    <w:rsid w:val="00E77BDD"/>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styleId="Tekstprzypisukocowego">
    <w:name w:val="endnote text"/>
    <w:basedOn w:val="Normalny"/>
    <w:link w:val="TekstprzypisukocowegoZnak"/>
    <w:uiPriority w:val="99"/>
    <w:semiHidden/>
    <w:unhideWhenUsed/>
    <w:rsid w:val="004359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59EE"/>
    <w:rPr>
      <w:sz w:val="20"/>
      <w:szCs w:val="20"/>
    </w:rPr>
  </w:style>
  <w:style w:type="character" w:styleId="Odwoanieprzypisukocowego">
    <w:name w:val="endnote reference"/>
    <w:basedOn w:val="Domylnaczcionkaakapitu"/>
    <w:uiPriority w:val="99"/>
    <w:semiHidden/>
    <w:unhideWhenUsed/>
    <w:rsid w:val="004359EE"/>
    <w:rPr>
      <w:vertAlign w:val="superscript"/>
    </w:rPr>
  </w:style>
  <w:style w:type="paragraph" w:styleId="Tekstpodstawowy">
    <w:name w:val="Body Text"/>
    <w:basedOn w:val="Normalny"/>
    <w:link w:val="TekstpodstawowyZnak"/>
    <w:unhideWhenUsed/>
    <w:rsid w:val="00A347F0"/>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A347F0"/>
    <w:rPr>
      <w:rFonts w:ascii="Calibri" w:eastAsia="Calibri" w:hAnsi="Calibri" w:cs="Times New Roman"/>
    </w:rPr>
  </w:style>
  <w:style w:type="character" w:styleId="Odwoaniedokomentarza">
    <w:name w:val="annotation reference"/>
    <w:basedOn w:val="Domylnaczcionkaakapitu"/>
    <w:uiPriority w:val="99"/>
    <w:semiHidden/>
    <w:unhideWhenUsed/>
    <w:rsid w:val="00367A82"/>
    <w:rPr>
      <w:sz w:val="16"/>
      <w:szCs w:val="16"/>
    </w:rPr>
  </w:style>
  <w:style w:type="paragraph" w:styleId="Tekstkomentarza">
    <w:name w:val="annotation text"/>
    <w:basedOn w:val="Normalny"/>
    <w:link w:val="TekstkomentarzaZnak"/>
    <w:uiPriority w:val="99"/>
    <w:unhideWhenUsed/>
    <w:rsid w:val="00367A82"/>
    <w:pPr>
      <w:spacing w:line="240" w:lineRule="auto"/>
    </w:pPr>
    <w:rPr>
      <w:sz w:val="20"/>
      <w:szCs w:val="20"/>
    </w:rPr>
  </w:style>
  <w:style w:type="character" w:customStyle="1" w:styleId="TekstkomentarzaZnak">
    <w:name w:val="Tekst komentarza Znak"/>
    <w:basedOn w:val="Domylnaczcionkaakapitu"/>
    <w:link w:val="Tekstkomentarza"/>
    <w:uiPriority w:val="99"/>
    <w:rsid w:val="00367A82"/>
    <w:rPr>
      <w:sz w:val="20"/>
      <w:szCs w:val="20"/>
    </w:rPr>
  </w:style>
  <w:style w:type="paragraph" w:styleId="Tematkomentarza">
    <w:name w:val="annotation subject"/>
    <w:basedOn w:val="Tekstkomentarza"/>
    <w:next w:val="Tekstkomentarza"/>
    <w:link w:val="TematkomentarzaZnak"/>
    <w:uiPriority w:val="99"/>
    <w:semiHidden/>
    <w:unhideWhenUsed/>
    <w:rsid w:val="00367A82"/>
    <w:rPr>
      <w:b/>
      <w:bCs/>
    </w:rPr>
  </w:style>
  <w:style w:type="character" w:customStyle="1" w:styleId="TematkomentarzaZnak">
    <w:name w:val="Temat komentarza Znak"/>
    <w:basedOn w:val="TekstkomentarzaZnak"/>
    <w:link w:val="Tematkomentarza"/>
    <w:uiPriority w:val="99"/>
    <w:semiHidden/>
    <w:rsid w:val="00367A82"/>
    <w:rPr>
      <w:b/>
      <w:bCs/>
      <w:sz w:val="20"/>
      <w:szCs w:val="20"/>
    </w:rPr>
  </w:style>
  <w:style w:type="paragraph" w:customStyle="1" w:styleId="AAnagwek">
    <w:name w:val="AAnagłówek"/>
    <w:basedOn w:val="Normalny"/>
    <w:link w:val="AAnagwekZnak"/>
    <w:autoRedefine/>
    <w:qFormat/>
    <w:rsid w:val="00EF61DF"/>
    <w:pPr>
      <w:spacing w:before="20" w:after="60" w:line="276" w:lineRule="auto"/>
      <w:jc w:val="both"/>
    </w:pPr>
    <w:rPr>
      <w:rFonts w:ascii="Arial" w:hAnsi="Arial" w:cs="Arial"/>
      <w:b/>
      <w:sz w:val="18"/>
      <w:szCs w:val="18"/>
    </w:rPr>
  </w:style>
  <w:style w:type="character" w:customStyle="1" w:styleId="AAnagwekZnak">
    <w:name w:val="AAnagłówek Znak"/>
    <w:basedOn w:val="Domylnaczcionkaakapitu"/>
    <w:link w:val="AAnagwek"/>
    <w:rsid w:val="00EF61DF"/>
    <w:rPr>
      <w:rFonts w:ascii="Arial" w:hAnsi="Arial" w:cs="Arial"/>
      <w:b/>
      <w:sz w:val="18"/>
      <w:szCs w:val="18"/>
    </w:rPr>
  </w:style>
  <w:style w:type="paragraph" w:customStyle="1" w:styleId="AAa2punkty">
    <w:name w:val="AAa2 punkty"/>
    <w:basedOn w:val="Akapitzlist"/>
    <w:link w:val="AAa2punktyZnak"/>
    <w:autoRedefine/>
    <w:qFormat/>
    <w:rsid w:val="00EF61DF"/>
    <w:pPr>
      <w:numPr>
        <w:numId w:val="27"/>
      </w:numPr>
      <w:spacing w:before="40" w:after="0" w:line="276" w:lineRule="auto"/>
      <w:ind w:left="426" w:hanging="142"/>
      <w:jc w:val="both"/>
    </w:pPr>
    <w:rPr>
      <w:rFonts w:ascii="Arial" w:hAnsi="Arial" w:cs="Arial"/>
      <w:sz w:val="18"/>
      <w:szCs w:val="18"/>
    </w:rPr>
  </w:style>
  <w:style w:type="character" w:customStyle="1" w:styleId="AAa2punktyZnak">
    <w:name w:val="AAa2 punkty Znak"/>
    <w:basedOn w:val="Domylnaczcionkaakapitu"/>
    <w:link w:val="AAa2punkty"/>
    <w:rsid w:val="00EF61DF"/>
    <w:rPr>
      <w:rFonts w:ascii="Arial" w:hAnsi="Arial" w:cs="Arial"/>
      <w:sz w:val="18"/>
      <w:szCs w:val="18"/>
    </w:rPr>
  </w:style>
  <w:style w:type="paragraph" w:customStyle="1" w:styleId="AAa1tekst">
    <w:name w:val="AAa1 tekst"/>
    <w:basedOn w:val="Normalny"/>
    <w:link w:val="AAa1tekstZnak"/>
    <w:qFormat/>
    <w:rsid w:val="00EF61DF"/>
    <w:pPr>
      <w:spacing w:after="0" w:line="276" w:lineRule="auto"/>
      <w:ind w:left="142"/>
      <w:jc w:val="both"/>
    </w:pPr>
    <w:rPr>
      <w:rFonts w:ascii="Arial" w:hAnsi="Arial" w:cs="Arial"/>
      <w:sz w:val="18"/>
      <w:szCs w:val="18"/>
    </w:rPr>
  </w:style>
  <w:style w:type="character" w:customStyle="1" w:styleId="AAa1tekstZnak">
    <w:name w:val="AAa1 tekst Znak"/>
    <w:basedOn w:val="Domylnaczcionkaakapitu"/>
    <w:link w:val="AAa1tekst"/>
    <w:rsid w:val="00EF61DF"/>
    <w:rPr>
      <w:rFonts w:ascii="Arial" w:hAnsi="Arial" w:cs="Arial"/>
      <w:sz w:val="18"/>
      <w:szCs w:val="18"/>
    </w:rPr>
  </w:style>
  <w:style w:type="paragraph" w:customStyle="1" w:styleId="1nagwek">
    <w:name w:val="1_nagłówek"/>
    <w:basedOn w:val="Normalny"/>
    <w:link w:val="1nagwekZnak"/>
    <w:qFormat/>
    <w:rsid w:val="00EF61DF"/>
    <w:pPr>
      <w:suppressAutoHyphens/>
      <w:spacing w:before="280" w:after="120" w:line="240" w:lineRule="auto"/>
      <w:ind w:hanging="284"/>
      <w:jc w:val="both"/>
    </w:pPr>
    <w:rPr>
      <w:rFonts w:ascii="Calibri" w:eastAsia="Arial Unicode MS" w:hAnsi="Calibri" w:cs="David"/>
      <w:b/>
      <w:lang w:eastAsia="zh-CN"/>
    </w:rPr>
  </w:style>
  <w:style w:type="character" w:customStyle="1" w:styleId="1nagwekZnak">
    <w:name w:val="1_nagłówek Znak"/>
    <w:link w:val="1nagwek"/>
    <w:rsid w:val="00EF61DF"/>
    <w:rPr>
      <w:rFonts w:ascii="Calibri" w:eastAsia="Arial Unicode MS" w:hAnsi="Calibri" w:cs="David"/>
      <w:b/>
      <w:lang w:eastAsia="zh-CN"/>
    </w:rPr>
  </w:style>
  <w:style w:type="paragraph" w:customStyle="1" w:styleId="AAA3punktydodatkowe">
    <w:name w:val="AAA3 punkty dodatkowe"/>
    <w:basedOn w:val="Akapitzlist"/>
    <w:link w:val="AAA3punktydodatkoweZnak"/>
    <w:qFormat/>
    <w:rsid w:val="00EF61DF"/>
    <w:pPr>
      <w:numPr>
        <w:numId w:val="28"/>
      </w:numPr>
      <w:spacing w:before="20" w:after="60" w:line="276" w:lineRule="auto"/>
      <w:ind w:left="709" w:hanging="283"/>
      <w:jc w:val="both"/>
    </w:pPr>
    <w:rPr>
      <w:rFonts w:ascii="Arial" w:hAnsi="Arial" w:cs="Arial"/>
      <w:sz w:val="18"/>
      <w:szCs w:val="18"/>
    </w:rPr>
  </w:style>
  <w:style w:type="character" w:customStyle="1" w:styleId="AAA3punktydodatkoweZnak">
    <w:name w:val="AAA3 punkty dodatkowe Znak"/>
    <w:basedOn w:val="Domylnaczcionkaakapitu"/>
    <w:link w:val="AAA3punktydodatkowe"/>
    <w:rsid w:val="00EF61DF"/>
    <w:rPr>
      <w:rFonts w:ascii="Arial" w:hAnsi="Arial" w:cs="Arial"/>
      <w:sz w:val="18"/>
      <w:szCs w:val="18"/>
    </w:rPr>
  </w:style>
  <w:style w:type="paragraph" w:styleId="Poprawka">
    <w:name w:val="Revision"/>
    <w:hidden/>
    <w:uiPriority w:val="99"/>
    <w:semiHidden/>
    <w:rsid w:val="00A633F9"/>
    <w:pPr>
      <w:spacing w:after="0" w:line="240" w:lineRule="auto"/>
    </w:pPr>
  </w:style>
  <w:style w:type="character" w:customStyle="1" w:styleId="Nierozpoznanawzmianka2">
    <w:name w:val="Nierozpoznana wzmianka2"/>
    <w:basedOn w:val="Domylnaczcionkaakapitu"/>
    <w:uiPriority w:val="99"/>
    <w:semiHidden/>
    <w:unhideWhenUsed/>
    <w:rsid w:val="0028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327179043">
      <w:bodyDiv w:val="1"/>
      <w:marLeft w:val="0"/>
      <w:marRight w:val="0"/>
      <w:marTop w:val="0"/>
      <w:marBottom w:val="0"/>
      <w:divBdr>
        <w:top w:val="none" w:sz="0" w:space="0" w:color="auto"/>
        <w:left w:val="none" w:sz="0" w:space="0" w:color="auto"/>
        <w:bottom w:val="none" w:sz="0" w:space="0" w:color="auto"/>
        <w:right w:val="none" w:sz="0" w:space="0" w:color="auto"/>
      </w:divBdr>
    </w:div>
    <w:div w:id="540097367">
      <w:bodyDiv w:val="1"/>
      <w:marLeft w:val="0"/>
      <w:marRight w:val="0"/>
      <w:marTop w:val="0"/>
      <w:marBottom w:val="0"/>
      <w:divBdr>
        <w:top w:val="none" w:sz="0" w:space="0" w:color="auto"/>
        <w:left w:val="none" w:sz="0" w:space="0" w:color="auto"/>
        <w:bottom w:val="none" w:sz="0" w:space="0" w:color="auto"/>
        <w:right w:val="none" w:sz="0" w:space="0" w:color="auto"/>
      </w:divBdr>
    </w:div>
    <w:div w:id="1115828595">
      <w:bodyDiv w:val="1"/>
      <w:marLeft w:val="0"/>
      <w:marRight w:val="0"/>
      <w:marTop w:val="0"/>
      <w:marBottom w:val="0"/>
      <w:divBdr>
        <w:top w:val="none" w:sz="0" w:space="0" w:color="auto"/>
        <w:left w:val="none" w:sz="0" w:space="0" w:color="auto"/>
        <w:bottom w:val="none" w:sz="0" w:space="0" w:color="auto"/>
        <w:right w:val="none" w:sz="0" w:space="0" w:color="auto"/>
      </w:divBdr>
    </w:div>
    <w:div w:id="1573390072">
      <w:bodyDiv w:val="1"/>
      <w:marLeft w:val="0"/>
      <w:marRight w:val="0"/>
      <w:marTop w:val="0"/>
      <w:marBottom w:val="0"/>
      <w:divBdr>
        <w:top w:val="none" w:sz="0" w:space="0" w:color="auto"/>
        <w:left w:val="none" w:sz="0" w:space="0" w:color="auto"/>
        <w:bottom w:val="none" w:sz="0" w:space="0" w:color="auto"/>
        <w:right w:val="none" w:sz="0" w:space="0" w:color="auto"/>
      </w:divBdr>
    </w:div>
    <w:div w:id="21448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pernik.lodz.pl/zamowienia-do-130-000-zl/" TargetMode="External"/><Relationship Id="rId13" Type="http://schemas.openxmlformats.org/officeDocument/2006/relationships/hyperlink" Target="mailto:iod@kopernik.lodz.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ital@kopernik.lod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borkowska@kopernik.lodz.pl" TargetMode="External"/><Relationship Id="rId4" Type="http://schemas.openxmlformats.org/officeDocument/2006/relationships/settings" Target="settings.xml"/><Relationship Id="rId9" Type="http://schemas.openxmlformats.org/officeDocument/2006/relationships/hyperlink" Target="mailto:em.borkowska@kopernik.lodz.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szpital@kopernik.lodz.pl" TargetMode="External"/><Relationship Id="rId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9E4F-1745-D745-8852-1F8EA594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7375</Words>
  <Characters>44252</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Trębski</dc:creator>
  <cp:lastModifiedBy>Edyta Marta Borkowska</cp:lastModifiedBy>
  <cp:revision>2</cp:revision>
  <cp:lastPrinted>2024-08-22T07:17:00Z</cp:lastPrinted>
  <dcterms:created xsi:type="dcterms:W3CDTF">2024-08-29T10:16:00Z</dcterms:created>
  <dcterms:modified xsi:type="dcterms:W3CDTF">2024-08-29T10:16:00Z</dcterms:modified>
</cp:coreProperties>
</file>