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F88B1" w14:textId="21C2A9E8" w:rsidR="0063211C" w:rsidRDefault="0062085D" w:rsidP="0062085D">
      <w:pPr>
        <w:suppressAutoHyphens/>
        <w:spacing w:after="172" w:line="276" w:lineRule="auto"/>
        <w:ind w:left="6372" w:right="49" w:hanging="1410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Załącznik  nr </w:t>
      </w:r>
      <w:r w:rsidR="005C061C">
        <w:rPr>
          <w:rFonts w:ascii="Arial" w:hAnsi="Arial" w:cs="Arial"/>
          <w:b/>
          <w:color w:val="000000"/>
          <w:sz w:val="20"/>
          <w:szCs w:val="20"/>
          <w:lang w:val="en-US"/>
        </w:rPr>
        <w:t>3</w:t>
      </w:r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 do </w:t>
      </w:r>
      <w:r w:rsidR="00ED4DCF">
        <w:rPr>
          <w:rFonts w:ascii="Arial" w:hAnsi="Arial" w:cs="Arial"/>
          <w:b/>
          <w:color w:val="000000"/>
          <w:sz w:val="20"/>
          <w:szCs w:val="20"/>
          <w:lang w:val="en-US"/>
        </w:rPr>
        <w:t>Z</w:t>
      </w:r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>apytania ofertowego</w:t>
      </w:r>
    </w:p>
    <w:p w14:paraId="74E11FED" w14:textId="77777777" w:rsidR="0063211C" w:rsidRDefault="0063211C" w:rsidP="0062085D">
      <w:pPr>
        <w:suppressAutoHyphens/>
        <w:spacing w:after="172" w:line="276" w:lineRule="auto"/>
        <w:ind w:left="6372" w:right="49" w:hanging="1410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4DB7B25F" w14:textId="77777777" w:rsidR="006029DD" w:rsidRDefault="006029DD" w:rsidP="0062085D">
      <w:pPr>
        <w:suppressAutoHyphens/>
        <w:spacing w:after="172" w:line="276" w:lineRule="auto"/>
        <w:ind w:left="6372" w:right="49" w:hanging="1410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41215DAF" w14:textId="77777777" w:rsidR="006029DD" w:rsidRDefault="006029DD" w:rsidP="006029DD">
      <w:pPr>
        <w:suppressAutoHyphens/>
        <w:spacing w:after="0" w:line="276" w:lineRule="auto"/>
        <w:jc w:val="center"/>
        <w:rPr>
          <w:rFonts w:eastAsia="Arial" w:cstheme="minorHAnsi"/>
          <w:b/>
          <w:color w:val="000000"/>
        </w:rPr>
      </w:pPr>
      <w:r w:rsidRPr="006029DD">
        <w:rPr>
          <w:rFonts w:eastAsia="Arial" w:cstheme="minorHAnsi"/>
          <w:b/>
          <w:color w:val="000000"/>
        </w:rPr>
        <w:t>WYKAZ USŁUG</w:t>
      </w:r>
    </w:p>
    <w:p w14:paraId="44E27889" w14:textId="77777777" w:rsidR="006029DD" w:rsidRDefault="006029DD" w:rsidP="006029DD">
      <w:pPr>
        <w:suppressAutoHyphens/>
        <w:spacing w:after="0" w:line="276" w:lineRule="auto"/>
        <w:jc w:val="center"/>
        <w:rPr>
          <w:rFonts w:eastAsia="Arial" w:cstheme="minorHAnsi"/>
          <w:b/>
          <w:color w:val="000000"/>
        </w:rPr>
      </w:pPr>
    </w:p>
    <w:p w14:paraId="399FD807" w14:textId="77777777" w:rsidR="006029DD" w:rsidRPr="006029DD" w:rsidRDefault="006029DD" w:rsidP="006029DD">
      <w:pPr>
        <w:suppressAutoHyphens/>
        <w:spacing w:after="0" w:line="276" w:lineRule="auto"/>
        <w:jc w:val="center"/>
        <w:rPr>
          <w:rFonts w:eastAsia="Arial" w:cstheme="minorHAnsi"/>
          <w:b/>
          <w:color w:val="000000"/>
        </w:rPr>
      </w:pPr>
    </w:p>
    <w:p w14:paraId="3813E46E" w14:textId="746194EB" w:rsidR="006029DD" w:rsidRPr="006029DD" w:rsidRDefault="006029DD" w:rsidP="006029DD">
      <w:pPr>
        <w:suppressAutoHyphens/>
        <w:spacing w:after="0" w:line="276" w:lineRule="auto"/>
        <w:rPr>
          <w:rFonts w:eastAsia="Arial" w:cstheme="minorHAnsi"/>
          <w:bCs/>
          <w:color w:val="000000"/>
        </w:rPr>
      </w:pPr>
      <w:r w:rsidRPr="006029DD">
        <w:rPr>
          <w:rFonts w:eastAsia="Arial" w:cstheme="minorHAnsi"/>
          <w:bCs/>
          <w:color w:val="000000"/>
        </w:rPr>
        <w:t>Ja/My, niżej podpisany/i ............................................................................................................</w:t>
      </w:r>
      <w:r>
        <w:rPr>
          <w:rFonts w:eastAsia="Arial" w:cstheme="minorHAnsi"/>
          <w:bCs/>
          <w:color w:val="000000"/>
        </w:rPr>
        <w:t>........</w:t>
      </w:r>
      <w:r w:rsidRPr="006029DD">
        <w:rPr>
          <w:rFonts w:eastAsia="Arial" w:cstheme="minorHAnsi"/>
          <w:bCs/>
          <w:color w:val="000000"/>
        </w:rPr>
        <w:t>.</w:t>
      </w:r>
    </w:p>
    <w:p w14:paraId="6E2F3257" w14:textId="30BB574C" w:rsidR="006029DD" w:rsidRPr="006029DD" w:rsidRDefault="006029DD" w:rsidP="006029DD">
      <w:pPr>
        <w:suppressAutoHyphens/>
        <w:spacing w:after="0" w:line="276" w:lineRule="auto"/>
        <w:rPr>
          <w:rFonts w:eastAsia="Arial" w:cstheme="minorHAnsi"/>
          <w:bCs/>
          <w:color w:val="000000"/>
        </w:rPr>
      </w:pPr>
      <w:r w:rsidRPr="006029DD">
        <w:rPr>
          <w:rFonts w:eastAsia="Arial" w:cstheme="minorHAnsi"/>
          <w:bCs/>
          <w:color w:val="000000"/>
        </w:rPr>
        <w:t xml:space="preserve">niniejszym oświadczam/y, iż zrealizowałem/liśmy następujące usługi w zakresie przygotowywania programów lub reportaży o tematyce związanej z </w:t>
      </w:r>
      <w:r>
        <w:rPr>
          <w:rFonts w:eastAsia="Arial" w:cstheme="minorHAnsi"/>
          <w:bCs/>
          <w:color w:val="000000"/>
        </w:rPr>
        <w:t>działalnością jednostek szpitalnych</w:t>
      </w:r>
      <w:r w:rsidRPr="006029DD">
        <w:rPr>
          <w:rFonts w:eastAsia="Arial" w:cstheme="minorHAnsi"/>
          <w:bCs/>
          <w:color w:val="000000"/>
        </w:rPr>
        <w:t>:</w:t>
      </w:r>
    </w:p>
    <w:p w14:paraId="4E4A0DCF" w14:textId="77777777" w:rsidR="006029DD" w:rsidRDefault="006029DD" w:rsidP="006029DD">
      <w:pPr>
        <w:suppressAutoHyphens/>
        <w:spacing w:after="0" w:line="276" w:lineRule="auto"/>
        <w:rPr>
          <w:rFonts w:eastAsia="Arial" w:cstheme="minorHAnsi"/>
          <w:b/>
          <w:color w:val="000000"/>
        </w:rPr>
      </w:pPr>
    </w:p>
    <w:p w14:paraId="77F09BF3" w14:textId="77777777" w:rsidR="006029DD" w:rsidRDefault="006029DD" w:rsidP="006029DD">
      <w:pPr>
        <w:suppressAutoHyphens/>
        <w:spacing w:after="0" w:line="276" w:lineRule="auto"/>
        <w:rPr>
          <w:rFonts w:eastAsia="Arial" w:cstheme="minorHAnsi"/>
          <w:b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3143"/>
        <w:gridCol w:w="1789"/>
        <w:gridCol w:w="1789"/>
        <w:gridCol w:w="1781"/>
      </w:tblGrid>
      <w:tr w:rsidR="006029DD" w14:paraId="4470BC21" w14:textId="77777777" w:rsidTr="006029DD">
        <w:tc>
          <w:tcPr>
            <w:tcW w:w="560" w:type="dxa"/>
          </w:tcPr>
          <w:p w14:paraId="3E714832" w14:textId="385FD03C" w:rsidR="006029DD" w:rsidRDefault="006029DD" w:rsidP="006029DD">
            <w:pPr>
              <w:suppressAutoHyphens/>
              <w:spacing w:line="276" w:lineRule="auto"/>
              <w:jc w:val="center"/>
              <w:rPr>
                <w:rFonts w:eastAsia="Arial" w:cstheme="minorHAnsi"/>
                <w:b/>
                <w:color w:val="000000"/>
              </w:rPr>
            </w:pPr>
            <w:r>
              <w:rPr>
                <w:rFonts w:eastAsia="Arial" w:cstheme="minorHAnsi"/>
                <w:b/>
                <w:color w:val="000000"/>
              </w:rPr>
              <w:t>LP.</w:t>
            </w:r>
          </w:p>
        </w:tc>
        <w:tc>
          <w:tcPr>
            <w:tcW w:w="3143" w:type="dxa"/>
          </w:tcPr>
          <w:p w14:paraId="1AEB76CA" w14:textId="7ABEAE41" w:rsidR="006029DD" w:rsidRDefault="006029DD" w:rsidP="006029DD">
            <w:pPr>
              <w:suppressAutoHyphens/>
              <w:spacing w:line="276" w:lineRule="auto"/>
              <w:jc w:val="center"/>
              <w:rPr>
                <w:rFonts w:eastAsia="Arial" w:cstheme="minorHAnsi"/>
                <w:b/>
                <w:color w:val="000000"/>
              </w:rPr>
            </w:pPr>
            <w:r w:rsidRPr="006029DD">
              <w:rPr>
                <w:rFonts w:eastAsia="Arial" w:cstheme="minorHAnsi"/>
                <w:b/>
                <w:color w:val="000000"/>
              </w:rPr>
              <w:t>Tytuł materiału i jego rodzaj (wiadomość/program/reportaż)</w:t>
            </w:r>
          </w:p>
        </w:tc>
        <w:tc>
          <w:tcPr>
            <w:tcW w:w="1789" w:type="dxa"/>
          </w:tcPr>
          <w:p w14:paraId="5638E7F1" w14:textId="7FA2196F" w:rsidR="006029DD" w:rsidRDefault="006029DD" w:rsidP="006029DD">
            <w:pPr>
              <w:suppressAutoHyphens/>
              <w:spacing w:line="276" w:lineRule="auto"/>
              <w:jc w:val="center"/>
              <w:rPr>
                <w:rFonts w:eastAsia="Arial" w:cstheme="minorHAnsi"/>
                <w:b/>
                <w:color w:val="000000"/>
              </w:rPr>
            </w:pPr>
            <w:r w:rsidRPr="006029DD">
              <w:rPr>
                <w:rFonts w:eastAsia="Arial" w:cstheme="minorHAnsi"/>
                <w:b/>
                <w:color w:val="000000"/>
              </w:rPr>
              <w:t>Podmiot zlecający</w:t>
            </w:r>
          </w:p>
        </w:tc>
        <w:tc>
          <w:tcPr>
            <w:tcW w:w="1789" w:type="dxa"/>
          </w:tcPr>
          <w:p w14:paraId="6026EA1B" w14:textId="0E5E2867" w:rsidR="006029DD" w:rsidRDefault="006029DD" w:rsidP="006029DD">
            <w:pPr>
              <w:suppressAutoHyphens/>
              <w:spacing w:line="276" w:lineRule="auto"/>
              <w:jc w:val="center"/>
              <w:rPr>
                <w:rFonts w:eastAsia="Arial" w:cstheme="minorHAnsi"/>
                <w:b/>
                <w:color w:val="000000"/>
              </w:rPr>
            </w:pPr>
            <w:r w:rsidRPr="006029DD">
              <w:rPr>
                <w:rFonts w:eastAsia="Arial" w:cstheme="minorHAnsi"/>
                <w:b/>
                <w:color w:val="000000"/>
              </w:rPr>
              <w:t>Data realizacji usługi</w:t>
            </w:r>
          </w:p>
        </w:tc>
        <w:tc>
          <w:tcPr>
            <w:tcW w:w="1781" w:type="dxa"/>
          </w:tcPr>
          <w:p w14:paraId="4FEFFAAE" w14:textId="68E9886B" w:rsidR="006029DD" w:rsidRDefault="006029DD" w:rsidP="006029DD">
            <w:pPr>
              <w:suppressAutoHyphens/>
              <w:spacing w:line="276" w:lineRule="auto"/>
              <w:jc w:val="center"/>
              <w:rPr>
                <w:rFonts w:eastAsia="Arial" w:cstheme="minorHAnsi"/>
                <w:b/>
                <w:color w:val="000000"/>
              </w:rPr>
            </w:pPr>
            <w:r w:rsidRPr="006029DD">
              <w:rPr>
                <w:rFonts w:eastAsia="Arial" w:cstheme="minorHAnsi"/>
                <w:b/>
                <w:color w:val="000000"/>
              </w:rPr>
              <w:t>Autor</w:t>
            </w:r>
          </w:p>
        </w:tc>
      </w:tr>
      <w:tr w:rsidR="006029DD" w14:paraId="53A7FA91" w14:textId="77777777" w:rsidTr="006029DD">
        <w:tc>
          <w:tcPr>
            <w:tcW w:w="560" w:type="dxa"/>
          </w:tcPr>
          <w:p w14:paraId="33EE0C70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</w:tc>
        <w:tc>
          <w:tcPr>
            <w:tcW w:w="3143" w:type="dxa"/>
          </w:tcPr>
          <w:p w14:paraId="03E2ACC5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  <w:p w14:paraId="75C51034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  <w:p w14:paraId="4E600558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</w:tc>
        <w:tc>
          <w:tcPr>
            <w:tcW w:w="1789" w:type="dxa"/>
          </w:tcPr>
          <w:p w14:paraId="54B9E6F2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</w:tc>
        <w:tc>
          <w:tcPr>
            <w:tcW w:w="1789" w:type="dxa"/>
          </w:tcPr>
          <w:p w14:paraId="7ADDB3EB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</w:tc>
        <w:tc>
          <w:tcPr>
            <w:tcW w:w="1781" w:type="dxa"/>
          </w:tcPr>
          <w:p w14:paraId="264C2EB1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</w:tc>
      </w:tr>
      <w:tr w:rsidR="006029DD" w14:paraId="2F668920" w14:textId="77777777" w:rsidTr="006029DD">
        <w:tc>
          <w:tcPr>
            <w:tcW w:w="560" w:type="dxa"/>
          </w:tcPr>
          <w:p w14:paraId="6E446457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</w:tc>
        <w:tc>
          <w:tcPr>
            <w:tcW w:w="3143" w:type="dxa"/>
          </w:tcPr>
          <w:p w14:paraId="69A357FC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  <w:p w14:paraId="74467D1B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  <w:p w14:paraId="50CA4B60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</w:tc>
        <w:tc>
          <w:tcPr>
            <w:tcW w:w="1789" w:type="dxa"/>
          </w:tcPr>
          <w:p w14:paraId="7BBA7FC2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</w:tc>
        <w:tc>
          <w:tcPr>
            <w:tcW w:w="1789" w:type="dxa"/>
          </w:tcPr>
          <w:p w14:paraId="3CC4262B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</w:tc>
        <w:tc>
          <w:tcPr>
            <w:tcW w:w="1781" w:type="dxa"/>
          </w:tcPr>
          <w:p w14:paraId="4BF920A7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</w:tc>
      </w:tr>
      <w:tr w:rsidR="006029DD" w14:paraId="3B1B86B4" w14:textId="77777777" w:rsidTr="006029DD">
        <w:tc>
          <w:tcPr>
            <w:tcW w:w="560" w:type="dxa"/>
          </w:tcPr>
          <w:p w14:paraId="0BA75E08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</w:tc>
        <w:tc>
          <w:tcPr>
            <w:tcW w:w="3143" w:type="dxa"/>
          </w:tcPr>
          <w:p w14:paraId="0CAB53AD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  <w:p w14:paraId="1061A4AE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  <w:p w14:paraId="2ECEFE5F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</w:tc>
        <w:tc>
          <w:tcPr>
            <w:tcW w:w="1789" w:type="dxa"/>
          </w:tcPr>
          <w:p w14:paraId="56015575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</w:tc>
        <w:tc>
          <w:tcPr>
            <w:tcW w:w="1789" w:type="dxa"/>
          </w:tcPr>
          <w:p w14:paraId="0C384645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</w:tc>
        <w:tc>
          <w:tcPr>
            <w:tcW w:w="1781" w:type="dxa"/>
          </w:tcPr>
          <w:p w14:paraId="65EC7398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</w:tc>
      </w:tr>
      <w:tr w:rsidR="006029DD" w14:paraId="5DFE60F5" w14:textId="77777777" w:rsidTr="006029DD">
        <w:tc>
          <w:tcPr>
            <w:tcW w:w="560" w:type="dxa"/>
          </w:tcPr>
          <w:p w14:paraId="2A0B843A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</w:tc>
        <w:tc>
          <w:tcPr>
            <w:tcW w:w="3143" w:type="dxa"/>
          </w:tcPr>
          <w:p w14:paraId="09A3B500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  <w:p w14:paraId="499AE7F3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  <w:p w14:paraId="16DC80EF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</w:tc>
        <w:tc>
          <w:tcPr>
            <w:tcW w:w="1789" w:type="dxa"/>
          </w:tcPr>
          <w:p w14:paraId="244B1ED4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</w:tc>
        <w:tc>
          <w:tcPr>
            <w:tcW w:w="1789" w:type="dxa"/>
          </w:tcPr>
          <w:p w14:paraId="70EA61DC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</w:tc>
        <w:tc>
          <w:tcPr>
            <w:tcW w:w="1781" w:type="dxa"/>
          </w:tcPr>
          <w:p w14:paraId="6AB933A0" w14:textId="77777777" w:rsidR="006029DD" w:rsidRDefault="006029DD" w:rsidP="006029DD">
            <w:pPr>
              <w:suppressAutoHyphens/>
              <w:spacing w:line="276" w:lineRule="auto"/>
              <w:rPr>
                <w:rFonts w:eastAsia="Arial" w:cstheme="minorHAnsi"/>
                <w:b/>
                <w:color w:val="000000"/>
              </w:rPr>
            </w:pPr>
          </w:p>
        </w:tc>
      </w:tr>
    </w:tbl>
    <w:p w14:paraId="54768210" w14:textId="77777777" w:rsidR="006029DD" w:rsidRDefault="006029DD" w:rsidP="006029DD">
      <w:pPr>
        <w:suppressAutoHyphens/>
        <w:spacing w:after="0" w:line="276" w:lineRule="auto"/>
        <w:rPr>
          <w:rFonts w:eastAsia="Arial" w:cstheme="minorHAnsi"/>
          <w:b/>
          <w:color w:val="000000"/>
        </w:rPr>
      </w:pPr>
    </w:p>
    <w:p w14:paraId="7FE78F26" w14:textId="77777777" w:rsidR="006029DD" w:rsidRDefault="006029DD" w:rsidP="006029DD">
      <w:pPr>
        <w:suppressAutoHyphens/>
        <w:spacing w:after="0" w:line="276" w:lineRule="auto"/>
        <w:rPr>
          <w:rFonts w:eastAsia="Arial" w:cstheme="minorHAnsi"/>
          <w:b/>
          <w:color w:val="000000"/>
        </w:rPr>
      </w:pPr>
    </w:p>
    <w:p w14:paraId="645DD083" w14:textId="77777777" w:rsidR="0063211C" w:rsidRDefault="0063211C" w:rsidP="0062085D">
      <w:pPr>
        <w:spacing w:line="276" w:lineRule="auto"/>
      </w:pPr>
    </w:p>
    <w:p w14:paraId="0B2D2C90" w14:textId="77777777" w:rsidR="0063211C" w:rsidRDefault="0063211C" w:rsidP="0062085D">
      <w:pPr>
        <w:spacing w:line="276" w:lineRule="auto"/>
      </w:pPr>
    </w:p>
    <w:p w14:paraId="2190EF18" w14:textId="77777777" w:rsidR="006029DD" w:rsidRDefault="006029DD" w:rsidP="0062085D">
      <w:pPr>
        <w:spacing w:line="276" w:lineRule="auto"/>
      </w:pPr>
    </w:p>
    <w:p w14:paraId="6BDDD60D" w14:textId="6812E02C" w:rsidR="003C08C0" w:rsidRPr="004340C8" w:rsidRDefault="0062085D" w:rsidP="0062085D">
      <w:pPr>
        <w:spacing w:line="276" w:lineRule="auto"/>
      </w:pPr>
      <w:r>
        <w:t xml:space="preserve">………………………………………………………………            </w:t>
      </w:r>
      <w:r w:rsidR="0063211C">
        <w:t xml:space="preserve">                       </w:t>
      </w:r>
      <w:r>
        <w:t>……………………………………………………………</w:t>
      </w:r>
      <w:r>
        <w:br/>
      </w:r>
      <w:r w:rsidR="006029DD">
        <w:rPr>
          <w:rFonts w:ascii="Arial" w:hAnsi="Arial" w:cs="Arial"/>
          <w:sz w:val="16"/>
          <w:szCs w:val="16"/>
        </w:rPr>
        <w:t xml:space="preserve">        </w:t>
      </w:r>
      <w:r w:rsidRPr="00BA6F0F">
        <w:rPr>
          <w:rFonts w:ascii="Arial" w:hAnsi="Arial" w:cs="Arial"/>
          <w:sz w:val="16"/>
          <w:szCs w:val="16"/>
        </w:rPr>
        <w:t xml:space="preserve">Miejscowość, data                                                                                            </w:t>
      </w:r>
      <w:r w:rsidR="0063211C">
        <w:rPr>
          <w:rFonts w:ascii="Arial" w:hAnsi="Arial" w:cs="Arial"/>
          <w:sz w:val="16"/>
          <w:szCs w:val="16"/>
        </w:rPr>
        <w:t xml:space="preserve">                     </w:t>
      </w:r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>podpis osoby upoważnionej</w:t>
      </w:r>
    </w:p>
    <w:sectPr w:rsidR="003C08C0" w:rsidRPr="004340C8" w:rsidSect="00880B10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425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3BAEB" w14:textId="77777777" w:rsidR="00880B10" w:rsidRDefault="00880B10" w:rsidP="00AD3B8F">
      <w:pPr>
        <w:spacing w:after="0" w:line="240" w:lineRule="auto"/>
      </w:pPr>
      <w:r>
        <w:separator/>
      </w:r>
    </w:p>
  </w:endnote>
  <w:endnote w:type="continuationSeparator" w:id="0">
    <w:p w14:paraId="7B2E34EC" w14:textId="77777777" w:rsidR="00880B10" w:rsidRDefault="00880B1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FBFEA" w14:textId="77777777" w:rsidR="009802D5" w:rsidRPr="00AD3B8F" w:rsidRDefault="009802D5" w:rsidP="009802D5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5BD21BF1" w14:textId="77777777" w:rsidR="009802D5" w:rsidRPr="00AD3B8F" w:rsidRDefault="009802D5" w:rsidP="009802D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2686E5A3" w14:textId="77777777" w:rsidR="009802D5" w:rsidRPr="00AD3B8F" w:rsidRDefault="009802D5" w:rsidP="009802D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20246613" w14:textId="77777777" w:rsidR="009802D5" w:rsidRPr="00AD3B8F" w:rsidRDefault="009802D5" w:rsidP="009802D5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NIP 729-23-45-599 REGON 000295403  PKO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BP SA I O</w:t>
    </w: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/ŁÓDŹ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44102033520000180203188067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.55pt;height:43.85pt">
          <v:imagedata r:id="rId3" o:title=""/>
        </v:shape>
        <o:OLEObject Type="Embed" ProgID="PBrush" ShapeID="_x0000_i1025" DrawAspect="Content" ObjectID="_1795587780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E2C93" w14:textId="77777777" w:rsidR="009802D5" w:rsidRPr="00AD3B8F" w:rsidRDefault="009802D5" w:rsidP="009802D5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40F0EE53" w14:textId="77777777" w:rsidR="009802D5" w:rsidRPr="00AD3B8F" w:rsidRDefault="009802D5" w:rsidP="009802D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5F3C7C8" w14:textId="77777777" w:rsidR="009802D5" w:rsidRPr="00AD3B8F" w:rsidRDefault="009802D5" w:rsidP="009802D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2444377F" w14:textId="77777777" w:rsidR="009802D5" w:rsidRPr="00AD3B8F" w:rsidRDefault="009802D5" w:rsidP="009802D5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NIP 729-23-45-599 REGON 000295403  PKO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BP SA I O</w:t>
    </w: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/ŁÓDŹ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44102033520000180203188067</w:t>
    </w:r>
  </w:p>
  <w:p w14:paraId="6B79EB24" w14:textId="6306FB56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1DE4F513">
          <wp:extent cx="603885" cy="577850"/>
          <wp:effectExtent l="0" t="0" r="571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2.55pt;height:43.85pt">
          <v:imagedata r:id="rId3" o:title=""/>
        </v:shape>
        <o:OLEObject Type="Embed" ProgID="PBrush" ShapeID="_x0000_i1026" DrawAspect="Content" ObjectID="_1795587781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8FE84" w14:textId="77777777" w:rsidR="00880B10" w:rsidRDefault="00880B10" w:rsidP="00AD3B8F">
      <w:pPr>
        <w:spacing w:after="0" w:line="240" w:lineRule="auto"/>
      </w:pPr>
      <w:r>
        <w:separator/>
      </w:r>
    </w:p>
  </w:footnote>
  <w:footnote w:type="continuationSeparator" w:id="0">
    <w:p w14:paraId="044DA6D0" w14:textId="77777777" w:rsidR="00880B10" w:rsidRDefault="00880B1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7BDC0F69" w:rsidR="00AD3B8F" w:rsidRDefault="00E941B4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129D2568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F3DD5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0F810017">
              <wp:simplePos x="0" y="0"/>
              <wp:positionH relativeFrom="column">
                <wp:posOffset>-4445</wp:posOffset>
              </wp:positionH>
              <wp:positionV relativeFrom="paragraph">
                <wp:posOffset>1482090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14CDB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16.7pt" to="460.3pt,1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" strokecolor="black [3213]" strokeweight=".5pt">
              <v:stroke joinstyle="miter"/>
            </v:line>
          </w:pict>
        </mc:Fallback>
      </mc:AlternateContent>
    </w:r>
    <w:r w:rsidR="00EF3DD5"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26CD5416">
              <wp:simplePos x="0" y="0"/>
              <wp:positionH relativeFrom="column">
                <wp:posOffset>1631950</wp:posOffset>
              </wp:positionH>
              <wp:positionV relativeFrom="paragraph">
                <wp:posOffset>-635</wp:posOffset>
              </wp:positionV>
              <wp:extent cx="4211955" cy="1485265"/>
              <wp:effectExtent l="0" t="0" r="0" b="63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485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A5F685" w14:textId="77777777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</w:rPr>
                          </w:pPr>
                        </w:p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0" name="Obraz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75C8C39" w14:textId="77777777" w:rsidR="00426123" w:rsidRPr="001847D7" w:rsidRDefault="00426123" w:rsidP="00426123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</w:pPr>
                          <w:r w:rsidRPr="001847D7">
                            <w:rPr>
                              <w:rFonts w:ascii="Futura Md BT" w:hAnsi="Futura Md BT"/>
                              <w:sz w:val="20"/>
                            </w:rPr>
                            <w:t xml:space="preserve">        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tel. 042 689 </w:t>
                          </w:r>
                          <w:r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50 10 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 fax.: 042</w:t>
                          </w:r>
                          <w:r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 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689</w:t>
                          </w:r>
                          <w:r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 50 11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 </w:t>
                          </w:r>
                        </w:p>
                        <w:p w14:paraId="447C3FA6" w14:textId="75AB551D" w:rsidR="00426123" w:rsidRPr="001847D7" w:rsidRDefault="00426123" w:rsidP="00426123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</w:pP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s</w:t>
                          </w:r>
                          <w:r w:rsidR="00ED4DCF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zpital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@kopernik.lodz.pl </w:t>
                          </w:r>
                        </w:p>
                        <w:p w14:paraId="6BA4A99B" w14:textId="164A9C58" w:rsidR="00AD3B8F" w:rsidRPr="00426123" w:rsidRDefault="00AD3B8F" w:rsidP="00426123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5pt;margin-top:-.05pt;width:331.65pt;height:116.9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" o:allowincell="f" filled="f" stroked="f">
              <v:textbox>
                <w:txbxContent>
                  <w:p w14:paraId="3EA5F685" w14:textId="77777777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</w:rPr>
                    </w:pPr>
                  </w:p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0" name="Obraz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475C8C39" w14:textId="77777777" w:rsidR="00426123" w:rsidRPr="001847D7" w:rsidRDefault="00426123" w:rsidP="00426123">
                    <w:pPr>
                      <w:pStyle w:val="Nagwek"/>
                      <w:jc w:val="right"/>
                      <w:rPr>
                        <w:rFonts w:ascii="Futura Md BT" w:hAnsi="Futura Md BT"/>
                        <w:sz w:val="20"/>
                        <w:lang w:val="de-DE"/>
                      </w:rPr>
                    </w:pPr>
                    <w:r w:rsidRPr="001847D7">
                      <w:rPr>
                        <w:rFonts w:ascii="Futura Md BT" w:hAnsi="Futura Md BT"/>
                        <w:sz w:val="20"/>
                      </w:rPr>
                      <w:t xml:space="preserve">        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tel. 042 689 </w:t>
                    </w:r>
                    <w:r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50 10 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 </w:t>
                    </w:r>
                    <w:proofErr w:type="spellStart"/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>fax</w:t>
                    </w:r>
                    <w:proofErr w:type="spellEnd"/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>.: 042</w:t>
                    </w:r>
                    <w:r>
                      <w:rPr>
                        <w:rFonts w:ascii="Futura Md BT" w:hAnsi="Futura Md BT"/>
                        <w:sz w:val="20"/>
                        <w:lang w:val="de-DE"/>
                      </w:rPr>
                      <w:t> 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>689</w:t>
                    </w:r>
                    <w:r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 50 11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 </w:t>
                    </w:r>
                  </w:p>
                  <w:p w14:paraId="447C3FA6" w14:textId="75AB551D" w:rsidR="00426123" w:rsidRPr="001847D7" w:rsidRDefault="00426123" w:rsidP="00426123">
                    <w:pPr>
                      <w:pStyle w:val="Nagwek"/>
                      <w:jc w:val="right"/>
                      <w:rPr>
                        <w:rFonts w:ascii="Futura Md BT" w:hAnsi="Futura Md BT"/>
                        <w:sz w:val="20"/>
                        <w:lang w:val="de-DE"/>
                      </w:rPr>
                    </w:pPr>
                    <w:proofErr w:type="spellStart"/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>e-mail</w:t>
                    </w:r>
                    <w:proofErr w:type="spellEnd"/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sz w:val="20"/>
                        <w:lang w:val="de-DE"/>
                      </w:rPr>
                      <w:t>s</w:t>
                    </w:r>
                    <w:r w:rsidR="00ED4DCF">
                      <w:rPr>
                        <w:rFonts w:ascii="Futura Md BT" w:hAnsi="Futura Md BT"/>
                        <w:sz w:val="20"/>
                        <w:lang w:val="de-DE"/>
                      </w:rPr>
                      <w:t>zpital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@kopernik.lodz.pl </w:t>
                    </w:r>
                  </w:p>
                  <w:p w14:paraId="6BA4A99B" w14:textId="164A9C58" w:rsidR="00AD3B8F" w:rsidRPr="00426123" w:rsidRDefault="00AD3B8F" w:rsidP="00426123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lang w:val="de-DE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B0D57"/>
    <w:multiLevelType w:val="hybridMultilevel"/>
    <w:tmpl w:val="D19C0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F2930"/>
    <w:multiLevelType w:val="hybridMultilevel"/>
    <w:tmpl w:val="511C2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14CBB"/>
    <w:multiLevelType w:val="hybridMultilevel"/>
    <w:tmpl w:val="DCC4C5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D25A0"/>
    <w:multiLevelType w:val="hybridMultilevel"/>
    <w:tmpl w:val="D60C3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66676B"/>
    <w:multiLevelType w:val="hybridMultilevel"/>
    <w:tmpl w:val="99CE1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C54FAF"/>
    <w:multiLevelType w:val="hybridMultilevel"/>
    <w:tmpl w:val="9BA8E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545768">
    <w:abstractNumId w:val="5"/>
  </w:num>
  <w:num w:numId="2" w16cid:durableId="1033307846">
    <w:abstractNumId w:val="0"/>
  </w:num>
  <w:num w:numId="3" w16cid:durableId="1262494287">
    <w:abstractNumId w:val="3"/>
  </w:num>
  <w:num w:numId="4" w16cid:durableId="100733297">
    <w:abstractNumId w:val="4"/>
  </w:num>
  <w:num w:numId="5" w16cid:durableId="438574074">
    <w:abstractNumId w:val="1"/>
  </w:num>
  <w:num w:numId="6" w16cid:durableId="5091050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32E05"/>
    <w:rsid w:val="00057FE1"/>
    <w:rsid w:val="00064021"/>
    <w:rsid w:val="00065EBE"/>
    <w:rsid w:val="000C4C48"/>
    <w:rsid w:val="00101A59"/>
    <w:rsid w:val="00145896"/>
    <w:rsid w:val="001B6767"/>
    <w:rsid w:val="001D7FC5"/>
    <w:rsid w:val="0022268A"/>
    <w:rsid w:val="00285B42"/>
    <w:rsid w:val="0032165A"/>
    <w:rsid w:val="0036341C"/>
    <w:rsid w:val="00382E39"/>
    <w:rsid w:val="003A1B4F"/>
    <w:rsid w:val="003C08C0"/>
    <w:rsid w:val="003C4C96"/>
    <w:rsid w:val="00426123"/>
    <w:rsid w:val="004340C8"/>
    <w:rsid w:val="00486B8A"/>
    <w:rsid w:val="004C1810"/>
    <w:rsid w:val="004D0EBD"/>
    <w:rsid w:val="005C061C"/>
    <w:rsid w:val="005F4957"/>
    <w:rsid w:val="006029DD"/>
    <w:rsid w:val="0062085D"/>
    <w:rsid w:val="0063211C"/>
    <w:rsid w:val="00654000"/>
    <w:rsid w:val="0066010E"/>
    <w:rsid w:val="00696CDE"/>
    <w:rsid w:val="006C79AA"/>
    <w:rsid w:val="006F6B31"/>
    <w:rsid w:val="00750631"/>
    <w:rsid w:val="00794D7A"/>
    <w:rsid w:val="007E5CB9"/>
    <w:rsid w:val="00801D82"/>
    <w:rsid w:val="00837F37"/>
    <w:rsid w:val="0087301B"/>
    <w:rsid w:val="00880B10"/>
    <w:rsid w:val="008A23EC"/>
    <w:rsid w:val="008D566A"/>
    <w:rsid w:val="00931DED"/>
    <w:rsid w:val="009802D5"/>
    <w:rsid w:val="00997B30"/>
    <w:rsid w:val="009C717A"/>
    <w:rsid w:val="009C7484"/>
    <w:rsid w:val="009D0935"/>
    <w:rsid w:val="00A361C6"/>
    <w:rsid w:val="00AD3B8F"/>
    <w:rsid w:val="00B206B4"/>
    <w:rsid w:val="00B67109"/>
    <w:rsid w:val="00BA6F0F"/>
    <w:rsid w:val="00BB4F32"/>
    <w:rsid w:val="00BC2A47"/>
    <w:rsid w:val="00BC39D9"/>
    <w:rsid w:val="00C34328"/>
    <w:rsid w:val="00C96355"/>
    <w:rsid w:val="00D03D5D"/>
    <w:rsid w:val="00D33FB3"/>
    <w:rsid w:val="00D41A95"/>
    <w:rsid w:val="00D60C58"/>
    <w:rsid w:val="00D727FC"/>
    <w:rsid w:val="00D863BF"/>
    <w:rsid w:val="00DB76B2"/>
    <w:rsid w:val="00E05687"/>
    <w:rsid w:val="00E10C17"/>
    <w:rsid w:val="00E76192"/>
    <w:rsid w:val="00E941B4"/>
    <w:rsid w:val="00ED4DCF"/>
    <w:rsid w:val="00EF3DD5"/>
    <w:rsid w:val="00F03FFB"/>
    <w:rsid w:val="00F444E2"/>
    <w:rsid w:val="00F95724"/>
    <w:rsid w:val="00FA5F55"/>
    <w:rsid w:val="00FB1D0D"/>
    <w:rsid w:val="00FC53B3"/>
    <w:rsid w:val="00FD3BD9"/>
    <w:rsid w:val="00FD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uiPriority w:val="34"/>
    <w:qFormat/>
    <w:rsid w:val="0062085D"/>
    <w:pPr>
      <w:suppressAutoHyphens/>
      <w:ind w:left="720"/>
      <w:contextualSpacing/>
    </w:pPr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602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7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0.jpeg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Kamila Joanna Borowczyk</cp:lastModifiedBy>
  <cp:revision>3</cp:revision>
  <cp:lastPrinted>2024-12-13T08:33:00Z</cp:lastPrinted>
  <dcterms:created xsi:type="dcterms:W3CDTF">2024-12-06T08:51:00Z</dcterms:created>
  <dcterms:modified xsi:type="dcterms:W3CDTF">2024-12-13T08:36:00Z</dcterms:modified>
</cp:coreProperties>
</file>