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8E4079" w14:textId="28E80008" w:rsidR="00E26B7C" w:rsidRPr="00107C97" w:rsidRDefault="00545784" w:rsidP="00070403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bookmarkStart w:id="1" w:name="_GoBack"/>
      <w:bookmarkEnd w:id="1"/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7728" behindDoc="1" locked="0" layoutInCell="0" allowOverlap="1" wp14:anchorId="37DE66F5" wp14:editId="6B05CF20">
                <wp:simplePos x="0" y="0"/>
                <wp:positionH relativeFrom="page">
                  <wp:posOffset>364490</wp:posOffset>
                </wp:positionH>
                <wp:positionV relativeFrom="topMargin">
                  <wp:posOffset>1229995</wp:posOffset>
                </wp:positionV>
                <wp:extent cx="7128510" cy="466725"/>
                <wp:effectExtent l="0" t="0" r="15240" b="2857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28510" cy="466725"/>
                          <a:chOff x="330" y="279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0C779D00" w14:textId="038752D4" w:rsidR="00E26B7C" w:rsidRPr="00B12C58" w:rsidRDefault="00E26B7C" w:rsidP="00E26B7C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655" y="360"/>
                            <a:ext cx="422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7D61DB" w14:textId="111AB4C2" w:rsidR="00E26B7C" w:rsidRPr="00B12C58" w:rsidRDefault="00E26B7C" w:rsidP="00E26B7C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545784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279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DE66F5" id="Grupa 196" o:spid="_x0000_s1026" style="position:absolute;left:0;text-align:left;margin-left:28.7pt;margin-top:96.85pt;width:561.3pt;height:36.75pt;z-index:-251658752;mso-position-horizontal-relative:page;mso-position-vertical-relative:top-margin-area" coordorigin="330,279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0C779D00" w14:textId="038752D4" w:rsidR="00E26B7C" w:rsidRPr="00B12C58" w:rsidRDefault="00E26B7C" w:rsidP="00E26B7C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655;top:360;width:422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0D7D61DB" w14:textId="111AB4C2" w:rsidR="00E26B7C" w:rsidRPr="00B12C58" w:rsidRDefault="00E26B7C" w:rsidP="00E26B7C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545784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279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070403" w:rsidRPr="003274C0">
        <w:rPr>
          <w:rFonts w:ascii="Cambria" w:hAnsi="Cambria"/>
          <w:b/>
          <w:bCs/>
          <w:sz w:val="20"/>
          <w:szCs w:val="28"/>
          <w:lang w:val="pl-PL"/>
        </w:rPr>
        <w:t>PR-</w:t>
      </w:r>
      <w:r>
        <w:rPr>
          <w:rFonts w:ascii="Cambria" w:hAnsi="Cambria"/>
          <w:b/>
          <w:bCs/>
          <w:sz w:val="20"/>
          <w:szCs w:val="28"/>
          <w:lang w:val="pl-PL"/>
        </w:rPr>
        <w:t>01 QP-50</w:t>
      </w:r>
      <w:r w:rsidR="00070403" w:rsidRPr="003274C0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E26B7C" w:rsidRPr="00107C97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107C97">
        <w:rPr>
          <w:rFonts w:ascii="Cambria" w:hAnsi="Cambria"/>
          <w:b/>
          <w:bCs/>
          <w:sz w:val="20"/>
          <w:szCs w:val="28"/>
          <w:lang w:val="pl-PL"/>
        </w:rPr>
        <w:t>.14</w:t>
      </w:r>
    </w:p>
    <w:tbl>
      <w:tblPr>
        <w:tblStyle w:val="Tabela-Siatka"/>
        <w:tblpPr w:leftFromText="141" w:rightFromText="141" w:vertAnchor="text" w:horzAnchor="page" w:tblpX="8679" w:tblpY="136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545784" w14:paraId="25D2552F" w14:textId="77777777" w:rsidTr="00F91308">
        <w:trPr>
          <w:trHeight w:val="462"/>
        </w:trPr>
        <w:tc>
          <w:tcPr>
            <w:tcW w:w="280" w:type="dxa"/>
            <w:vAlign w:val="center"/>
          </w:tcPr>
          <w:p w14:paraId="709FAEF1" w14:textId="7B6A5238" w:rsidR="00545784" w:rsidRDefault="00545784" w:rsidP="00F9130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39075421" w14:textId="46490C51" w:rsidR="00545784" w:rsidRDefault="00545784" w:rsidP="00F9130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69334423" w14:textId="52DEBEC2" w:rsidR="00545784" w:rsidRDefault="00545784" w:rsidP="00F9130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6EC9DDDC" w14:textId="24BF1D96" w:rsidR="00545784" w:rsidRDefault="00545784" w:rsidP="00F9130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51513762" w14:textId="6ECF60BD" w:rsidR="00545784" w:rsidRDefault="00545784" w:rsidP="00F9130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3C68B2F" w14:textId="03FBD2B7" w:rsidR="00545784" w:rsidRDefault="00545784" w:rsidP="00F9130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2D66915" w14:textId="56408359" w:rsidR="00545784" w:rsidRDefault="00545784" w:rsidP="00F9130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68A30C1" w14:textId="57D30A57" w:rsidR="00545784" w:rsidRDefault="00545784" w:rsidP="00F9130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E7D4C0F" w14:textId="0250261E" w:rsidR="00545784" w:rsidRDefault="00545784" w:rsidP="00F9130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7DB9D29" w14:textId="656C2EE6" w:rsidR="00545784" w:rsidRDefault="00545784" w:rsidP="00F9130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F291333" w14:textId="62E0CED8" w:rsidR="00545784" w:rsidRDefault="00545784" w:rsidP="00F91308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5A4C301B" w14:textId="2D0160B6" w:rsidR="00E26B7C" w:rsidRDefault="00E26B7C" w:rsidP="00E26B7C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3C4C104F" w14:textId="20F0EF11" w:rsidR="00E26B7C" w:rsidRPr="00107C97" w:rsidRDefault="00E26B7C" w:rsidP="001543BB">
      <w:pPr>
        <w:spacing w:after="240"/>
        <w:ind w:right="-1469"/>
        <w:jc w:val="center"/>
        <w:rPr>
          <w:b/>
          <w:color w:val="548DD4" w:themeColor="text2" w:themeTint="99"/>
          <w:szCs w:val="16"/>
          <w:lang w:val="pl-PL"/>
        </w:rPr>
      </w:pPr>
    </w:p>
    <w:p w14:paraId="09C0B362" w14:textId="62BB3978" w:rsidR="001543BB" w:rsidRDefault="001543BB" w:rsidP="001543BB">
      <w:pPr>
        <w:spacing w:after="240"/>
        <w:ind w:right="-1469"/>
        <w:jc w:val="center"/>
        <w:rPr>
          <w:b/>
          <w:sz w:val="28"/>
          <w:lang w:val="pl-PL"/>
        </w:rPr>
      </w:pPr>
      <w:r w:rsidRPr="00B20B64">
        <w:rPr>
          <w:b/>
          <w:color w:val="548DD4" w:themeColor="text2" w:themeTint="99"/>
          <w:sz w:val="32"/>
          <w:lang w:val="pl-PL"/>
        </w:rPr>
        <w:t xml:space="preserve">Nowotwór </w:t>
      </w:r>
      <w:r w:rsidR="00E26B7C">
        <w:rPr>
          <w:b/>
          <w:color w:val="548DD4" w:themeColor="text2" w:themeTint="99"/>
          <w:sz w:val="32"/>
          <w:lang w:val="pl-PL"/>
        </w:rPr>
        <w:t xml:space="preserve">złośliwy </w:t>
      </w:r>
      <w:r w:rsidR="001014FE">
        <w:rPr>
          <w:b/>
          <w:color w:val="548DD4" w:themeColor="text2" w:themeTint="99"/>
          <w:sz w:val="32"/>
          <w:lang w:val="pl-PL"/>
        </w:rPr>
        <w:t>pęcherza moczowego</w:t>
      </w:r>
      <w:r w:rsidR="003274C0">
        <w:rPr>
          <w:b/>
          <w:color w:val="548DD4" w:themeColor="text2" w:themeTint="99"/>
          <w:sz w:val="32"/>
          <w:lang w:val="pl-PL"/>
        </w:rPr>
        <w:t xml:space="preserve"> </w:t>
      </w:r>
      <w:r w:rsidR="003274C0" w:rsidRPr="003274C0">
        <w:rPr>
          <w:b/>
          <w:color w:val="548DD4" w:themeColor="text2" w:themeTint="99"/>
          <w:sz w:val="32"/>
          <w:lang w:val="pl-PL"/>
        </w:rPr>
        <w:t>nienaciekając</w:t>
      </w:r>
      <w:r w:rsidR="00597F71">
        <w:rPr>
          <w:b/>
          <w:color w:val="548DD4" w:themeColor="text2" w:themeTint="99"/>
          <w:sz w:val="32"/>
          <w:lang w:val="pl-PL"/>
        </w:rPr>
        <w:t>y</w:t>
      </w:r>
      <w:r w:rsidR="003274C0" w:rsidRPr="003274C0">
        <w:rPr>
          <w:b/>
          <w:color w:val="548DD4" w:themeColor="text2" w:themeTint="99"/>
          <w:sz w:val="32"/>
          <w:lang w:val="pl-PL"/>
        </w:rPr>
        <w:t xml:space="preserve"> błony mięśniowej</w:t>
      </w:r>
      <w:r w:rsidRPr="00B20B64">
        <w:rPr>
          <w:b/>
          <w:color w:val="548DD4" w:themeColor="text2" w:themeTint="99"/>
          <w:sz w:val="32"/>
          <w:lang w:val="pl-PL"/>
        </w:rPr>
        <w:t xml:space="preserve">  (ICD-10: C</w:t>
      </w:r>
      <w:r w:rsidR="001014FE">
        <w:rPr>
          <w:b/>
          <w:color w:val="548DD4" w:themeColor="text2" w:themeTint="99"/>
          <w:sz w:val="32"/>
          <w:lang w:val="pl-PL"/>
        </w:rPr>
        <w:t>67</w:t>
      </w:r>
      <w:r w:rsidRPr="00B20B64">
        <w:rPr>
          <w:b/>
          <w:color w:val="548DD4" w:themeColor="text2" w:themeTint="99"/>
          <w:sz w:val="32"/>
          <w:lang w:val="pl-PL"/>
        </w:rPr>
        <w:t>)</w:t>
      </w:r>
      <w:r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Pr="00F35156">
        <w:rPr>
          <w:b/>
          <w:sz w:val="28"/>
          <w:lang w:val="pl-PL"/>
        </w:rPr>
        <w:t>Checklista</w:t>
      </w:r>
      <w:proofErr w:type="spellEnd"/>
      <w:r w:rsidRPr="00F35156">
        <w:rPr>
          <w:b/>
          <w:sz w:val="28"/>
          <w:lang w:val="pl-PL"/>
        </w:rPr>
        <w:t xml:space="preserve"> – badania</w:t>
      </w:r>
    </w:p>
    <w:tbl>
      <w:tblPr>
        <w:tblW w:w="11199" w:type="dxa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4"/>
        <w:gridCol w:w="1275"/>
        <w:gridCol w:w="1560"/>
      </w:tblGrid>
      <w:tr w:rsidR="001543BB" w:rsidRPr="00B20B64" w14:paraId="27270CDA" w14:textId="77777777" w:rsidTr="00070403">
        <w:trPr>
          <w:trHeight w:val="660"/>
        </w:trPr>
        <w:tc>
          <w:tcPr>
            <w:tcW w:w="8364" w:type="dxa"/>
            <w:shd w:val="clear" w:color="auto" w:fill="auto"/>
            <w:vAlign w:val="center"/>
            <w:hideMark/>
          </w:tcPr>
          <w:p w14:paraId="40AE69A1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E1713B6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65C1F3B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1543BB" w:rsidRPr="00B20B64" w14:paraId="7D3DD6E0" w14:textId="77777777" w:rsidTr="00070403">
        <w:trPr>
          <w:trHeight w:val="525"/>
        </w:trPr>
        <w:tc>
          <w:tcPr>
            <w:tcW w:w="8364" w:type="dxa"/>
            <w:shd w:val="clear" w:color="auto" w:fill="auto"/>
            <w:vAlign w:val="center"/>
            <w:hideMark/>
          </w:tcPr>
          <w:p w14:paraId="2024C8AF" w14:textId="088E72F3" w:rsidR="001543BB" w:rsidRPr="00B20B64" w:rsidRDefault="0004367F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ełny wynik badania histopatologicznego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E33B1F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03F737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4367F" w:rsidRPr="00B20B64" w14:paraId="187A0AE8" w14:textId="77777777" w:rsidTr="00070403">
        <w:trPr>
          <w:trHeight w:val="567"/>
        </w:trPr>
        <w:tc>
          <w:tcPr>
            <w:tcW w:w="8364" w:type="dxa"/>
            <w:shd w:val="clear" w:color="auto" w:fill="auto"/>
            <w:vAlign w:val="center"/>
          </w:tcPr>
          <w:p w14:paraId="50DDB4E0" w14:textId="3551D699" w:rsidR="0004367F" w:rsidRPr="005C0AEA" w:rsidRDefault="001014FE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Cystoskopia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470D6DB" w14:textId="65B64AEF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7EF7576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4367F" w:rsidRPr="00B20B64" w14:paraId="290B845F" w14:textId="77777777" w:rsidTr="00070403">
        <w:trPr>
          <w:trHeight w:val="567"/>
        </w:trPr>
        <w:tc>
          <w:tcPr>
            <w:tcW w:w="8364" w:type="dxa"/>
            <w:shd w:val="clear" w:color="auto" w:fill="auto"/>
            <w:vAlign w:val="center"/>
          </w:tcPr>
          <w:p w14:paraId="1D01345C" w14:textId="1FA28187" w:rsidR="0004367F" w:rsidRPr="005C0AEA" w:rsidRDefault="00E17F00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Cytologia osadu moczu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2426B3D" w14:textId="1D65A278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918D761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4367F" w:rsidRPr="00B20B64" w14:paraId="1BB6F406" w14:textId="77777777" w:rsidTr="00070403">
        <w:trPr>
          <w:trHeight w:val="567"/>
        </w:trPr>
        <w:tc>
          <w:tcPr>
            <w:tcW w:w="8364" w:type="dxa"/>
            <w:shd w:val="clear" w:color="auto" w:fill="auto"/>
            <w:vAlign w:val="center"/>
          </w:tcPr>
          <w:p w14:paraId="39E20C13" w14:textId="384FD8A2" w:rsidR="0004367F" w:rsidRPr="005C0AEA" w:rsidRDefault="00E17F00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USG dróg moczowych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FF60D65" w14:textId="5F16A1CB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D6CA307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5C0AEA" w:rsidRPr="00B20B64" w14:paraId="72716C85" w14:textId="77777777" w:rsidTr="00070403">
        <w:trPr>
          <w:trHeight w:val="651"/>
        </w:trPr>
        <w:tc>
          <w:tcPr>
            <w:tcW w:w="8364" w:type="dxa"/>
            <w:shd w:val="clear" w:color="auto" w:fill="auto"/>
            <w:vAlign w:val="center"/>
          </w:tcPr>
          <w:p w14:paraId="67346AE1" w14:textId="5F1402A1" w:rsidR="005C0AEA" w:rsidRPr="00B20B64" w:rsidRDefault="00E17F00" w:rsidP="00E17F0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Uro-CT lub urografia </w:t>
            </w:r>
            <w:r w:rsidR="009D547E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(opcjonalnie)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0F52675" w14:textId="2067A21A" w:rsidR="005C0AEA" w:rsidRPr="00B20B64" w:rsidRDefault="004A0AA8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7D145D9" w14:textId="77777777" w:rsidR="005C0AEA" w:rsidRPr="00B20B64" w:rsidRDefault="005C0AEA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543BB" w:rsidRPr="00D93932" w14:paraId="658EB5EA" w14:textId="77777777" w:rsidTr="00D93932">
        <w:trPr>
          <w:trHeight w:val="651"/>
        </w:trPr>
        <w:tc>
          <w:tcPr>
            <w:tcW w:w="8364" w:type="dxa"/>
            <w:shd w:val="clear" w:color="auto" w:fill="auto"/>
            <w:vAlign w:val="center"/>
          </w:tcPr>
          <w:p w14:paraId="48693B1F" w14:textId="5F2CBE81" w:rsidR="001543BB" w:rsidRPr="00B20B64" w:rsidRDefault="00071CC7" w:rsidP="00D93932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</w:t>
            </w:r>
            <w:r w:rsidR="00D93932" w:rsidRPr="00D93932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reatynina, </w:t>
            </w:r>
            <w:proofErr w:type="spellStart"/>
            <w:r w:rsidR="00D93932" w:rsidRPr="00D93932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eGFR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080DF5E6" w14:textId="2C7BA3F5" w:rsidR="001543BB" w:rsidRPr="00B20B64" w:rsidRDefault="00D93932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A9F1FAB" w14:textId="0145D73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543BB" w:rsidRPr="00B20B64" w14:paraId="527D4563" w14:textId="77777777" w:rsidTr="00070403">
        <w:trPr>
          <w:trHeight w:val="778"/>
        </w:trPr>
        <w:tc>
          <w:tcPr>
            <w:tcW w:w="8364" w:type="dxa"/>
            <w:shd w:val="clear" w:color="auto" w:fill="auto"/>
            <w:vAlign w:val="center"/>
            <w:hideMark/>
          </w:tcPr>
          <w:p w14:paraId="775F941A" w14:textId="6FE813F0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107C9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istotne klinicznie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107C9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8C19F2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703A929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57CDF375" w14:textId="77777777" w:rsidR="00D93932" w:rsidRDefault="00D93932" w:rsidP="00D93932">
      <w:pPr>
        <w:autoSpaceDE w:val="0"/>
        <w:autoSpaceDN w:val="0"/>
        <w:adjustRightInd w:val="0"/>
        <w:spacing w:before="240" w:after="0" w:line="240" w:lineRule="auto"/>
        <w:ind w:right="-1469"/>
        <w:rPr>
          <w:sz w:val="20"/>
          <w:szCs w:val="20"/>
          <w:lang w:val="pl-PL"/>
        </w:rPr>
      </w:pPr>
    </w:p>
    <w:p w14:paraId="68E22952" w14:textId="68F28D4D" w:rsidR="00D93932" w:rsidRPr="00CE2C5B" w:rsidRDefault="00D93932" w:rsidP="00D93932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530403F5" wp14:editId="5C18A85E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255320" w14:textId="77777777" w:rsidR="00D93932" w:rsidRDefault="00D93932" w:rsidP="00D93932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00F2C1FA" w14:textId="77777777" w:rsidR="00D93932" w:rsidRDefault="00D93932" w:rsidP="00D93932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7C085501" w14:textId="77777777" w:rsidR="00D93932" w:rsidRDefault="00D93932" w:rsidP="00D93932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6B2089D" w14:textId="77777777" w:rsidR="00D93932" w:rsidRPr="00DC5F59" w:rsidRDefault="00D93932" w:rsidP="00D93932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57016126" w14:textId="77777777" w:rsidR="00D93932" w:rsidRPr="00DC5F59" w:rsidRDefault="00D93932" w:rsidP="00D93932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0403F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">
                <v:textbox>
                  <w:txbxContent>
                    <w:p w14:paraId="26255320" w14:textId="77777777" w:rsidR="00D93932" w:rsidRDefault="00D93932" w:rsidP="00D93932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00F2C1FA" w14:textId="77777777" w:rsidR="00D93932" w:rsidRDefault="00D93932" w:rsidP="00D93932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7C085501" w14:textId="77777777" w:rsidR="00D93932" w:rsidRDefault="00D93932" w:rsidP="00D93932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6B2089D" w14:textId="77777777" w:rsidR="00D93932" w:rsidRPr="00DC5F59" w:rsidRDefault="00D93932" w:rsidP="00D93932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57016126" w14:textId="77777777" w:rsidR="00D93932" w:rsidRPr="00DC5F59" w:rsidRDefault="00D93932" w:rsidP="00D93932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="00D57D6D" w:rsidRPr="00CE2C5B">
        <w:rPr>
          <w:sz w:val="20"/>
          <w:szCs w:val="20"/>
          <w:lang w:val="pl-PL"/>
        </w:rPr>
        <w:t xml:space="preserve">Badania obrazowe wykonane poza WWCOIT powinny </w:t>
      </w:r>
      <w:r w:rsidR="00D57D6D">
        <w:rPr>
          <w:sz w:val="20"/>
          <w:szCs w:val="20"/>
          <w:lang w:val="pl-PL"/>
        </w:rPr>
        <w:t xml:space="preserve">zostać </w:t>
      </w:r>
      <w:r w:rsidR="00D57D6D"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="00D57D6D" w:rsidRPr="00CE2C5B">
        <w:rPr>
          <w:sz w:val="20"/>
          <w:szCs w:val="20"/>
          <w:lang w:val="pl-PL"/>
        </w:rPr>
        <w:t>.</w:t>
      </w:r>
    </w:p>
    <w:p w14:paraId="475829BF" w14:textId="77777777" w:rsidR="00D93932" w:rsidRPr="009B7AF7" w:rsidRDefault="00D93932" w:rsidP="00D93932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1C466100" w14:textId="77777777" w:rsidR="00D93932" w:rsidRPr="00C7534B" w:rsidRDefault="00D93932" w:rsidP="00D93932">
      <w:pPr>
        <w:spacing w:after="0"/>
        <w:ind w:right="-1326"/>
        <w:rPr>
          <w:lang w:val="pl-PL"/>
        </w:rPr>
      </w:pPr>
    </w:p>
    <w:p w14:paraId="07D9A0EB" w14:textId="7AE1090E" w:rsidR="009F0BB9" w:rsidRPr="00C7534B" w:rsidRDefault="009F0BB9" w:rsidP="00D93932">
      <w:pPr>
        <w:autoSpaceDE w:val="0"/>
        <w:autoSpaceDN w:val="0"/>
        <w:adjustRightInd w:val="0"/>
        <w:spacing w:before="240" w:after="0" w:line="240" w:lineRule="auto"/>
        <w:ind w:right="-1469"/>
        <w:rPr>
          <w:lang w:val="pl-PL"/>
        </w:rPr>
      </w:pPr>
    </w:p>
    <w:sectPr w:rsidR="009F0BB9" w:rsidRPr="00C7534B" w:rsidSect="00070403">
      <w:headerReference w:type="default" r:id="rId9"/>
      <w:footerReference w:type="default" r:id="rId10"/>
      <w:pgSz w:w="12240" w:h="15840"/>
      <w:pgMar w:top="1487" w:right="1800" w:bottom="568" w:left="56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1F30CC" w14:textId="1DDFF5E6" w:rsidR="00107C97" w:rsidRDefault="00070403">
    <w:pPr>
      <w:pStyle w:val="Stopka"/>
    </w:pPr>
    <w:r w:rsidRPr="00070403">
      <w:rPr>
        <w:rFonts w:ascii="Cambria" w:hAnsi="Cambria"/>
        <w:sz w:val="20"/>
        <w:lang w:val="pl-PL"/>
      </w:rPr>
      <w:t>Wydanie I</w:t>
    </w:r>
    <w:r w:rsidRPr="00070403">
      <w:rPr>
        <w:rFonts w:ascii="Cambria" w:hAnsi="Cambria"/>
        <w:sz w:val="20"/>
        <w:lang w:val="pl-PL"/>
      </w:rPr>
      <w:br/>
      <w:t xml:space="preserve">Data obowiązywania: </w:t>
    </w:r>
    <w:r w:rsidR="0012745F">
      <w:rPr>
        <w:rFonts w:ascii="Cambria" w:hAnsi="Cambria"/>
        <w:sz w:val="20"/>
        <w:lang w:val="pl-PL"/>
      </w:rPr>
      <w:t>01.04.2025</w:t>
    </w:r>
    <w:r w:rsidRPr="00070403">
      <w:rPr>
        <w:rFonts w:ascii="Cambria" w:hAnsi="Cambria"/>
        <w:sz w:val="20"/>
        <w:lang w:val="pl-PL"/>
      </w:rPr>
      <w:br/>
    </w:r>
  </w:p>
  <w:p w14:paraId="3731B6BE" w14:textId="77777777" w:rsidR="00107C97" w:rsidRDefault="00107C9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38F20DD5" w:rsidR="00562818" w:rsidRPr="00107C97" w:rsidRDefault="00070403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39097D9F" wp14:editId="3C24FD0D">
          <wp:extent cx="1533525" cy="471854"/>
          <wp:effectExtent l="0" t="0" r="0" b="4445"/>
          <wp:docPr id="123562900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223"/>
    <w:rsid w:val="000147E7"/>
    <w:rsid w:val="00034616"/>
    <w:rsid w:val="0004367F"/>
    <w:rsid w:val="0006063C"/>
    <w:rsid w:val="00070403"/>
    <w:rsid w:val="00071CC7"/>
    <w:rsid w:val="00074764"/>
    <w:rsid w:val="000900BE"/>
    <w:rsid w:val="000A4A17"/>
    <w:rsid w:val="000B28D3"/>
    <w:rsid w:val="000E0377"/>
    <w:rsid w:val="001014FE"/>
    <w:rsid w:val="00107C97"/>
    <w:rsid w:val="00114594"/>
    <w:rsid w:val="00120BDE"/>
    <w:rsid w:val="00125D8B"/>
    <w:rsid w:val="0012745F"/>
    <w:rsid w:val="0015074B"/>
    <w:rsid w:val="001543BB"/>
    <w:rsid w:val="001A1031"/>
    <w:rsid w:val="001E1EB0"/>
    <w:rsid w:val="00221664"/>
    <w:rsid w:val="00241370"/>
    <w:rsid w:val="0029639D"/>
    <w:rsid w:val="002A6019"/>
    <w:rsid w:val="002C257F"/>
    <w:rsid w:val="002E676F"/>
    <w:rsid w:val="003034C7"/>
    <w:rsid w:val="00326F90"/>
    <w:rsid w:val="003274C0"/>
    <w:rsid w:val="00354082"/>
    <w:rsid w:val="00386EA5"/>
    <w:rsid w:val="003952CD"/>
    <w:rsid w:val="003D1D15"/>
    <w:rsid w:val="00415E08"/>
    <w:rsid w:val="00434474"/>
    <w:rsid w:val="004A0AA8"/>
    <w:rsid w:val="00545784"/>
    <w:rsid w:val="00562818"/>
    <w:rsid w:val="0059308F"/>
    <w:rsid w:val="00597F71"/>
    <w:rsid w:val="005B0008"/>
    <w:rsid w:val="005B5DA2"/>
    <w:rsid w:val="005C0AEA"/>
    <w:rsid w:val="005D45AF"/>
    <w:rsid w:val="005D72D0"/>
    <w:rsid w:val="00644867"/>
    <w:rsid w:val="00655DA9"/>
    <w:rsid w:val="006843D3"/>
    <w:rsid w:val="006E62B1"/>
    <w:rsid w:val="0070191D"/>
    <w:rsid w:val="007260CF"/>
    <w:rsid w:val="007408FD"/>
    <w:rsid w:val="00743429"/>
    <w:rsid w:val="0074489E"/>
    <w:rsid w:val="0075191F"/>
    <w:rsid w:val="00765B5C"/>
    <w:rsid w:val="007B7A76"/>
    <w:rsid w:val="00815D89"/>
    <w:rsid w:val="008621F9"/>
    <w:rsid w:val="00884F98"/>
    <w:rsid w:val="00906E65"/>
    <w:rsid w:val="009107F2"/>
    <w:rsid w:val="00925215"/>
    <w:rsid w:val="009852E9"/>
    <w:rsid w:val="009B0466"/>
    <w:rsid w:val="009D547E"/>
    <w:rsid w:val="009E4053"/>
    <w:rsid w:val="009F0BB9"/>
    <w:rsid w:val="00A2399A"/>
    <w:rsid w:val="00A61F1A"/>
    <w:rsid w:val="00A63143"/>
    <w:rsid w:val="00AA1D8D"/>
    <w:rsid w:val="00AD40BB"/>
    <w:rsid w:val="00B12C58"/>
    <w:rsid w:val="00B20B64"/>
    <w:rsid w:val="00B47730"/>
    <w:rsid w:val="00B5346E"/>
    <w:rsid w:val="00B56D06"/>
    <w:rsid w:val="00B83768"/>
    <w:rsid w:val="00B90F99"/>
    <w:rsid w:val="00BC5906"/>
    <w:rsid w:val="00BF3D4B"/>
    <w:rsid w:val="00BF62F4"/>
    <w:rsid w:val="00C27F68"/>
    <w:rsid w:val="00C7534B"/>
    <w:rsid w:val="00CB0664"/>
    <w:rsid w:val="00CD0DBB"/>
    <w:rsid w:val="00D02FBF"/>
    <w:rsid w:val="00D04A44"/>
    <w:rsid w:val="00D57D6D"/>
    <w:rsid w:val="00D86E41"/>
    <w:rsid w:val="00D93932"/>
    <w:rsid w:val="00DB1F57"/>
    <w:rsid w:val="00DE2982"/>
    <w:rsid w:val="00DE2FCA"/>
    <w:rsid w:val="00E0611E"/>
    <w:rsid w:val="00E17F00"/>
    <w:rsid w:val="00E26B7C"/>
    <w:rsid w:val="00E4309C"/>
    <w:rsid w:val="00E50A6B"/>
    <w:rsid w:val="00EC65B7"/>
    <w:rsid w:val="00EE067F"/>
    <w:rsid w:val="00EE189E"/>
    <w:rsid w:val="00EE7BD9"/>
    <w:rsid w:val="00F35156"/>
    <w:rsid w:val="00F710E8"/>
    <w:rsid w:val="00F849F1"/>
    <w:rsid w:val="00F91308"/>
    <w:rsid w:val="00FC693F"/>
    <w:rsid w:val="00FE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7185C30F"/>
  <w14:defaultImageDpi w14:val="300"/>
  <w15:docId w15:val="{B1318C64-D377-4315-88BD-327DB02F2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69A7C1D-F270-45BE-ADBB-12F508BF1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98</Words>
  <Characters>591</Characters>
  <Application>Microsoft Office Word</Application>
  <DocSecurity>0</DocSecurity>
  <Lines>4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688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17</cp:revision>
  <cp:lastPrinted>2025-03-12T14:34:00Z</cp:lastPrinted>
  <dcterms:created xsi:type="dcterms:W3CDTF">2025-03-02T19:20:00Z</dcterms:created>
  <dcterms:modified xsi:type="dcterms:W3CDTF">2025-03-25T07:16:00Z</dcterms:modified>
</cp:coreProperties>
</file>